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B6BB3" w14:textId="6E484C61" w:rsidR="00290A26" w:rsidRDefault="00464B2E" w:rsidP="005C48D7">
      <w:pPr>
        <w:pStyle w:val="Title"/>
        <w:rPr>
          <w:sz w:val="48"/>
          <w:szCs w:val="48"/>
        </w:rPr>
      </w:pPr>
      <w:r>
        <w:rPr>
          <w:sz w:val="48"/>
          <w:szCs w:val="48"/>
        </w:rPr>
        <w:t>OSSF Identification Using Remote Sensing and GIS</w:t>
      </w:r>
    </w:p>
    <w:p w14:paraId="368E9542" w14:textId="7C0B4F34" w:rsidR="00A23D19" w:rsidRDefault="00A23D19" w:rsidP="00A23D19">
      <w:pPr>
        <w:contextualSpacing/>
        <w:jc w:val="center"/>
        <w:rPr>
          <w:sz w:val="32"/>
          <w:szCs w:val="32"/>
        </w:rPr>
      </w:pPr>
      <w:r w:rsidRPr="00A23D19">
        <w:rPr>
          <w:sz w:val="32"/>
          <w:szCs w:val="32"/>
        </w:rPr>
        <w:t xml:space="preserve">CMP </w:t>
      </w:r>
      <w:r>
        <w:rPr>
          <w:sz w:val="32"/>
          <w:szCs w:val="32"/>
        </w:rPr>
        <w:t>P</w:t>
      </w:r>
      <w:r w:rsidRPr="00A23D19">
        <w:rPr>
          <w:sz w:val="32"/>
          <w:szCs w:val="32"/>
        </w:rPr>
        <w:t xml:space="preserve">roject #25-003-004-E697 </w:t>
      </w:r>
    </w:p>
    <w:p w14:paraId="5FAB6DE7" w14:textId="26A8D8B6" w:rsidR="00E03B7F" w:rsidRPr="00E03B7F" w:rsidRDefault="00E03B7F" w:rsidP="00A23D19">
      <w:pPr>
        <w:contextualSpacing/>
        <w:jc w:val="center"/>
        <w:rPr>
          <w:sz w:val="32"/>
          <w:szCs w:val="32"/>
        </w:rPr>
      </w:pPr>
      <w:r w:rsidRPr="00E03B7F">
        <w:rPr>
          <w:sz w:val="32"/>
          <w:szCs w:val="32"/>
        </w:rPr>
        <w:t>Final Report</w:t>
      </w:r>
    </w:p>
    <w:p w14:paraId="1E9173D1" w14:textId="1FCC588A" w:rsidR="008D5BEA" w:rsidRDefault="00BC3C93" w:rsidP="004149DF">
      <w:pPr>
        <w:spacing w:line="240" w:lineRule="auto"/>
        <w:contextualSpacing/>
        <w:jc w:val="center"/>
      </w:pPr>
      <w:r>
        <w:t xml:space="preserve">Ed </w:t>
      </w:r>
      <w:r w:rsidR="008D5BEA">
        <w:t xml:space="preserve">Rhodes, Arifa Sultana, Sree </w:t>
      </w:r>
      <w:r w:rsidRPr="00BC3C93">
        <w:t>Vidhya Kuduvaa Sankarbabu</w:t>
      </w:r>
      <w:r>
        <w:t>, Kenneth Ferrell, and Lucas Gregory</w:t>
      </w:r>
    </w:p>
    <w:p w14:paraId="6875EECC" w14:textId="7783838C" w:rsidR="000F5A57" w:rsidRDefault="000F5A57" w:rsidP="004149DF">
      <w:pPr>
        <w:spacing w:line="240" w:lineRule="auto"/>
        <w:contextualSpacing/>
        <w:jc w:val="center"/>
      </w:pPr>
      <w:r>
        <w:t>Texas Water Resources Institute</w:t>
      </w:r>
    </w:p>
    <w:p w14:paraId="1473E30F" w14:textId="27662D81" w:rsidR="00FB75E4" w:rsidRDefault="000F5A57" w:rsidP="004149DF">
      <w:pPr>
        <w:spacing w:line="240" w:lineRule="auto"/>
        <w:contextualSpacing/>
        <w:jc w:val="center"/>
      </w:pPr>
      <w:r>
        <w:t>Texas A&amp;M AgriLife Research</w:t>
      </w:r>
    </w:p>
    <w:p w14:paraId="6E9216D4" w14:textId="35946A2C" w:rsidR="004149DF" w:rsidRDefault="004149DF" w:rsidP="004149DF">
      <w:pPr>
        <w:spacing w:line="240" w:lineRule="auto"/>
        <w:contextualSpacing/>
      </w:pPr>
      <w:r>
        <w:rPr>
          <w:noProof/>
        </w:rPr>
        <mc:AlternateContent>
          <mc:Choice Requires="wpg">
            <w:drawing>
              <wp:anchor distT="0" distB="0" distL="114300" distR="114300" simplePos="0" relativeHeight="251658241" behindDoc="0" locked="0" layoutInCell="1" allowOverlap="1" wp14:anchorId="08E73C4F" wp14:editId="40827E48">
                <wp:simplePos x="0" y="0"/>
                <wp:positionH relativeFrom="column">
                  <wp:posOffset>-19050</wp:posOffset>
                </wp:positionH>
                <wp:positionV relativeFrom="paragraph">
                  <wp:posOffset>144145</wp:posOffset>
                </wp:positionV>
                <wp:extent cx="5943600" cy="3682365"/>
                <wp:effectExtent l="0" t="0" r="0" b="0"/>
                <wp:wrapNone/>
                <wp:docPr id="1650120694" name="Group 1" descr="Aerial view of home with a septic system. Image on left is natural color aerial photo, while image on right is a colorized representation of the Normalized Difference Red Edge Red vegetation Index. "/>
                <wp:cNvGraphicFramePr/>
                <a:graphic xmlns:a="http://schemas.openxmlformats.org/drawingml/2006/main">
                  <a:graphicData uri="http://schemas.microsoft.com/office/word/2010/wordprocessingGroup">
                    <wpg:wgp>
                      <wpg:cNvGrpSpPr/>
                      <wpg:grpSpPr>
                        <a:xfrm>
                          <a:off x="0" y="0"/>
                          <a:ext cx="5943600" cy="3682365"/>
                          <a:chOff x="0" y="0"/>
                          <a:chExt cx="5943600" cy="3682365"/>
                        </a:xfrm>
                      </wpg:grpSpPr>
                      <pic:pic xmlns:pic="http://schemas.openxmlformats.org/drawingml/2006/picture">
                        <pic:nvPicPr>
                          <pic:cNvPr id="1968478121"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943600" cy="3682365"/>
                          </a:xfrm>
                          <a:prstGeom prst="rect">
                            <a:avLst/>
                          </a:prstGeom>
                        </pic:spPr>
                      </pic:pic>
                      <pic:pic xmlns:pic="http://schemas.openxmlformats.org/drawingml/2006/picture">
                        <pic:nvPicPr>
                          <pic:cNvPr id="1232118053"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5143500" y="3105150"/>
                            <a:ext cx="657225" cy="455295"/>
                          </a:xfrm>
                          <a:prstGeom prst="rect">
                            <a:avLst/>
                          </a:prstGeom>
                        </pic:spPr>
                      </pic:pic>
                      <pic:pic xmlns:pic="http://schemas.openxmlformats.org/drawingml/2006/picture">
                        <pic:nvPicPr>
                          <pic:cNvPr id="1715986439"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943100" y="3228975"/>
                            <a:ext cx="847725" cy="328295"/>
                          </a:xfrm>
                          <a:prstGeom prst="rect">
                            <a:avLst/>
                          </a:prstGeom>
                        </pic:spPr>
                      </pic:pic>
                    </wpg:wgp>
                  </a:graphicData>
                </a:graphic>
              </wp:anchor>
            </w:drawing>
          </mc:Choice>
          <mc:Fallback>
            <w:pict>
              <v:group w14:anchorId="6FDF4266" id="Group 1" o:spid="_x0000_s1026" alt="Aerial view of home with a septic system. Image on left is natural color aerial photo, while image on right is a colorized representation of the Normalized Difference Red Edge Red vegetation Index. " style="position:absolute;margin-left:-1.5pt;margin-top:11.35pt;width:468pt;height:289.95pt;z-index:251658241" coordsize="59436,36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9436;height:36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">
                  <v:imagedata r:id="rId13" o:title=""/>
                </v:shape>
                <v:shape id="Picture 1" o:spid="_x0000_s1028" type="#_x0000_t75" style="position:absolute;left:51435;top:31051;width:6572;height:4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">
                  <v:imagedata r:id="rId14" o:title=""/>
                </v:shape>
                <v:shape id="Picture 1" o:spid="_x0000_s1029" type="#_x0000_t75" style="position:absolute;left:19431;top:32289;width:8477;height:3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">
                  <v:imagedata r:id="rId15" o:title=""/>
                </v:shape>
              </v:group>
            </w:pict>
          </mc:Fallback>
        </mc:AlternateContent>
      </w:r>
    </w:p>
    <w:p w14:paraId="7E321905" w14:textId="461B99D7" w:rsidR="000968D5" w:rsidRDefault="000968D5"/>
    <w:p w14:paraId="0EEC2DD3" w14:textId="3E575E13" w:rsidR="005C48D7" w:rsidRDefault="005C48D7"/>
    <w:p w14:paraId="385E6760" w14:textId="7E049986" w:rsidR="004F1574" w:rsidRDefault="004F1574"/>
    <w:p w14:paraId="699153DD" w14:textId="77777777" w:rsidR="004F1574" w:rsidRDefault="004F1574"/>
    <w:p w14:paraId="6C540DFD" w14:textId="77777777" w:rsidR="004F1574" w:rsidRDefault="004F1574"/>
    <w:p w14:paraId="554BB640" w14:textId="77777777" w:rsidR="004F1574" w:rsidRDefault="004F1574"/>
    <w:p w14:paraId="7076A3E2" w14:textId="77777777" w:rsidR="004F1574" w:rsidRDefault="004F1574"/>
    <w:p w14:paraId="71145D22" w14:textId="77777777" w:rsidR="004F1574" w:rsidRDefault="004F1574"/>
    <w:p w14:paraId="507B6957" w14:textId="77777777" w:rsidR="004F1574" w:rsidRDefault="004F1574"/>
    <w:p w14:paraId="3A8FBEF6" w14:textId="77777777" w:rsidR="004F1574" w:rsidRDefault="004F1574"/>
    <w:p w14:paraId="5176E705" w14:textId="77777777" w:rsidR="004149DF" w:rsidRDefault="004149DF" w:rsidP="004149DF">
      <w:pPr>
        <w:spacing w:line="240" w:lineRule="auto"/>
        <w:jc w:val="center"/>
        <w:rPr>
          <w:sz w:val="22"/>
          <w:szCs w:val="22"/>
        </w:rPr>
      </w:pPr>
    </w:p>
    <w:p w14:paraId="7085091F" w14:textId="77777777" w:rsidR="004149DF" w:rsidRDefault="004149DF" w:rsidP="004149DF">
      <w:pPr>
        <w:spacing w:line="240" w:lineRule="auto"/>
        <w:jc w:val="center"/>
        <w:rPr>
          <w:sz w:val="22"/>
          <w:szCs w:val="22"/>
        </w:rPr>
      </w:pPr>
    </w:p>
    <w:p w14:paraId="0D119230" w14:textId="77777777" w:rsidR="004149DF" w:rsidRDefault="004149DF" w:rsidP="004149DF">
      <w:pPr>
        <w:spacing w:line="240" w:lineRule="auto"/>
        <w:jc w:val="center"/>
        <w:rPr>
          <w:sz w:val="20"/>
          <w:szCs w:val="20"/>
        </w:rPr>
      </w:pPr>
    </w:p>
    <w:p w14:paraId="508F64E3" w14:textId="3D309D5B" w:rsidR="004F1574" w:rsidRPr="004149DF" w:rsidRDefault="004149DF" w:rsidP="004149DF">
      <w:pPr>
        <w:spacing w:line="240" w:lineRule="auto"/>
        <w:jc w:val="center"/>
        <w:rPr>
          <w:sz w:val="22"/>
          <w:szCs w:val="22"/>
        </w:rPr>
        <w:sectPr w:rsidR="004F1574" w:rsidRPr="004149D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pPr>
      <w:r w:rsidRPr="004149DF">
        <w:rPr>
          <w:noProof/>
          <w:sz w:val="22"/>
          <w:szCs w:val="22"/>
        </w:rPr>
        <mc:AlternateContent>
          <mc:Choice Requires="wpg">
            <w:drawing>
              <wp:anchor distT="0" distB="0" distL="114300" distR="114300" simplePos="0" relativeHeight="251658240" behindDoc="0" locked="0" layoutInCell="1" allowOverlap="1" wp14:anchorId="0646F84D" wp14:editId="08DBC7FA">
                <wp:simplePos x="0" y="0"/>
                <wp:positionH relativeFrom="column">
                  <wp:posOffset>-222250</wp:posOffset>
                </wp:positionH>
                <wp:positionV relativeFrom="paragraph">
                  <wp:posOffset>1113790</wp:posOffset>
                </wp:positionV>
                <wp:extent cx="6325235" cy="1117555"/>
                <wp:effectExtent l="0" t="0" r="0" b="6985"/>
                <wp:wrapNone/>
                <wp:docPr id="651651578" name="Group 6" descr="Logos for Texas Water Resources Institute, Texas A&amp;M AgriLife Research, Texas Coastal Management Program, and the National Oceanic and Atmospheric Administration.">
                  <a:extLst xmlns:a="http://schemas.openxmlformats.org/drawingml/2006/main">
                    <a:ext uri="{FF2B5EF4-FFF2-40B4-BE49-F238E27FC236}">
                      <a16:creationId xmlns:a16="http://schemas.microsoft.com/office/drawing/2014/main" id="{01B97D7E-4FCC-42E0-9455-2758598145CD}"/>
                    </a:ext>
                  </a:extLst>
                </wp:docPr>
                <wp:cNvGraphicFramePr/>
                <a:graphic xmlns:a="http://schemas.openxmlformats.org/drawingml/2006/main">
                  <a:graphicData uri="http://schemas.microsoft.com/office/word/2010/wordprocessingGroup">
                    <wpg:wgp>
                      <wpg:cNvGrpSpPr/>
                      <wpg:grpSpPr>
                        <a:xfrm>
                          <a:off x="0" y="0"/>
                          <a:ext cx="6325235" cy="1117555"/>
                          <a:chOff x="0" y="0"/>
                          <a:chExt cx="6325235" cy="1117555"/>
                        </a:xfrm>
                      </wpg:grpSpPr>
                      <pic:pic xmlns:pic="http://schemas.openxmlformats.org/drawingml/2006/picture">
                        <pic:nvPicPr>
                          <pic:cNvPr id="744773691" name="Picture 2"/>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3994150" y="0"/>
                            <a:ext cx="1053465" cy="1066165"/>
                          </a:xfrm>
                          <a:prstGeom prst="rect">
                            <a:avLst/>
                          </a:prstGeom>
                          <a:noFill/>
                          <a:ln>
                            <a:noFill/>
                          </a:ln>
                        </pic:spPr>
                      </pic:pic>
                      <pic:pic xmlns:pic="http://schemas.openxmlformats.org/drawingml/2006/picture">
                        <pic:nvPicPr>
                          <pic:cNvPr id="1998469120" name="Picture 3"/>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5245100" y="0"/>
                            <a:ext cx="1080135" cy="1117555"/>
                          </a:xfrm>
                          <a:prstGeom prst="rect">
                            <a:avLst/>
                          </a:prstGeom>
                          <a:noFill/>
                          <a:ln>
                            <a:noFill/>
                          </a:ln>
                        </pic:spPr>
                      </pic:pic>
                      <pic:pic xmlns:pic="http://schemas.openxmlformats.org/drawingml/2006/picture">
                        <pic:nvPicPr>
                          <pic:cNvPr id="331530299" name="Picture 4"/>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2266950" y="298450"/>
                            <a:ext cx="1566545" cy="603250"/>
                          </a:xfrm>
                          <a:prstGeom prst="rect">
                            <a:avLst/>
                          </a:prstGeom>
                          <a:noFill/>
                          <a:ln>
                            <a:noFill/>
                          </a:ln>
                        </pic:spPr>
                      </pic:pic>
                      <pic:pic xmlns:pic="http://schemas.openxmlformats.org/drawingml/2006/picture">
                        <pic:nvPicPr>
                          <pic:cNvPr id="169199937" name="Picture 5"/>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88900"/>
                            <a:ext cx="1993900" cy="812165"/>
                          </a:xfrm>
                          <a:prstGeom prst="rect">
                            <a:avLst/>
                          </a:prstGeom>
                          <a:noFill/>
                          <a:ln>
                            <a:noFill/>
                          </a:ln>
                        </pic:spPr>
                      </pic:pic>
                    </wpg:wgp>
                  </a:graphicData>
                </a:graphic>
                <wp14:sizeRelV relativeFrom="margin">
                  <wp14:pctHeight>0</wp14:pctHeight>
                </wp14:sizeRelV>
              </wp:anchor>
            </w:drawing>
          </mc:Choice>
          <mc:Fallback>
            <w:pict>
              <v:group w14:anchorId="39A32CF9" id="Group 6" o:spid="_x0000_s1026" alt="Logos for Texas Water Resources Institute, Texas A&amp;M AgriLife Research, Texas Coastal Management Program, and the National Oceanic and Atmospheric Administration." style="position:absolute;margin-left:-17.5pt;margin-top:87.7pt;width:498.05pt;height:88pt;z-index:251658240;mso-height-relative:margin" coordsize="63252,111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">
                <v:shape id="Picture 2" o:spid="_x0000_s1027" type="#_x0000_t75" style="position:absolute;left:39941;width:10535;height:10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">
                  <v:imagedata r:id="rId26" o:title=""/>
                </v:shape>
                <v:shape id="Picture 3" o:spid="_x0000_s1028" type="#_x0000_t75" style="position:absolute;left:52451;width:10801;height:11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">
                  <v:imagedata r:id="rId27" o:title=""/>
                </v:shape>
                <v:shape id="Picture 4" o:spid="_x0000_s1029" type="#_x0000_t75" style="position:absolute;left:22669;top:2984;width:15665;height:6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">
                  <v:imagedata r:id="rId28" o:title=""/>
                </v:shape>
                <v:shape id="Picture 5" o:spid="_x0000_s1030" type="#_x0000_t75" style="position:absolute;top:889;width:19939;height:8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">
                  <v:imagedata r:id="rId29" o:title=""/>
                </v:shape>
              </v:group>
            </w:pict>
          </mc:Fallback>
        </mc:AlternateContent>
      </w:r>
      <w:r w:rsidRPr="004149DF">
        <w:rPr>
          <w:sz w:val="20"/>
          <w:szCs w:val="20"/>
        </w:rPr>
        <w:t>This report was funded in part by a Texas Coastal Management Program grant approved by the Texas Land Commissioner, providing financial assistance under the Coastal Zone Management Act of 1972, as amended, awarded by the National Oceanic and Atmospheric Administration (NOAA), Office for Coastal Management, pursuant to NOAA Award No. NA24NOSX419C0025. The views expressed herein are those of the author(s) and do not necessarily reflect the views of NOAA, the U.S. Department of Commerce, or any of their subagencies</w:t>
      </w:r>
      <w:r w:rsidRPr="004149DF">
        <w:rPr>
          <w:sz w:val="22"/>
          <w:szCs w:val="22"/>
        </w:rPr>
        <w:t>.</w:t>
      </w:r>
    </w:p>
    <w:p w14:paraId="75A0FA87" w14:textId="35DB0F34" w:rsidR="007B4E51" w:rsidRDefault="007B4E51" w:rsidP="00AB2567">
      <w:pPr>
        <w:pStyle w:val="Heading2"/>
      </w:pPr>
      <w:bookmarkStart w:id="0" w:name="_Toc241047455"/>
      <w:r>
        <w:lastRenderedPageBreak/>
        <w:t>Abbreviations</w:t>
      </w:r>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7195"/>
      </w:tblGrid>
      <w:tr w:rsidR="006D3A4A" w14:paraId="0471D259" w14:textId="77777777" w:rsidTr="004F5702">
        <w:tc>
          <w:tcPr>
            <w:tcW w:w="2155" w:type="dxa"/>
          </w:tcPr>
          <w:p w14:paraId="1ED71C4F" w14:textId="4B3E2D67" w:rsidR="006D3A4A" w:rsidRDefault="006D3A4A" w:rsidP="008F54C9">
            <w:r>
              <w:t>CCN</w:t>
            </w:r>
          </w:p>
        </w:tc>
        <w:tc>
          <w:tcPr>
            <w:tcW w:w="7195" w:type="dxa"/>
          </w:tcPr>
          <w:p w14:paraId="3D65C636" w14:textId="63BA0CB7" w:rsidR="006D3A4A" w:rsidRDefault="006D3A4A" w:rsidP="008F54C9">
            <w:r>
              <w:t xml:space="preserve">Certificate of Convenience and </w:t>
            </w:r>
            <w:r w:rsidR="00093A34">
              <w:t>Necessity</w:t>
            </w:r>
          </w:p>
        </w:tc>
      </w:tr>
      <w:tr w:rsidR="00414DB2" w14:paraId="11C2D659" w14:textId="77777777" w:rsidTr="004F5702">
        <w:tc>
          <w:tcPr>
            <w:tcW w:w="2155" w:type="dxa"/>
          </w:tcPr>
          <w:p w14:paraId="7E6FEF6E" w14:textId="2EED0D0C" w:rsidR="00414DB2" w:rsidRDefault="00EE49AD" w:rsidP="008F54C9">
            <w:r>
              <w:t>g</w:t>
            </w:r>
          </w:p>
        </w:tc>
        <w:tc>
          <w:tcPr>
            <w:tcW w:w="7195" w:type="dxa"/>
          </w:tcPr>
          <w:p w14:paraId="27415E13" w14:textId="34791EC6" w:rsidR="00414DB2" w:rsidRDefault="00EE49AD" w:rsidP="008F54C9">
            <w:r>
              <w:t>Grams</w:t>
            </w:r>
          </w:p>
        </w:tc>
      </w:tr>
      <w:tr w:rsidR="004F7FFA" w14:paraId="77F700E0" w14:textId="77777777" w:rsidTr="004F5702">
        <w:tc>
          <w:tcPr>
            <w:tcW w:w="2155" w:type="dxa"/>
          </w:tcPr>
          <w:p w14:paraId="0B0D42F2" w14:textId="74B68A27" w:rsidR="004F7FFA" w:rsidRDefault="004F7FFA" w:rsidP="008F54C9">
            <w:r>
              <w:t>GIS</w:t>
            </w:r>
          </w:p>
        </w:tc>
        <w:tc>
          <w:tcPr>
            <w:tcW w:w="7195" w:type="dxa"/>
          </w:tcPr>
          <w:p w14:paraId="16CE0087" w14:textId="58B58FCB" w:rsidR="004F7FFA" w:rsidRDefault="004F7FFA" w:rsidP="008F54C9">
            <w:r>
              <w:t>Geographical Information System</w:t>
            </w:r>
          </w:p>
        </w:tc>
      </w:tr>
      <w:tr w:rsidR="00D21FFE" w14:paraId="486DF9F8" w14:textId="77777777" w:rsidTr="004F5702">
        <w:tc>
          <w:tcPr>
            <w:tcW w:w="2155" w:type="dxa"/>
          </w:tcPr>
          <w:p w14:paraId="54221ED6" w14:textId="05590ADE" w:rsidR="00D21FFE" w:rsidRDefault="00D21FFE" w:rsidP="008F54C9">
            <w:r>
              <w:t>ft</w:t>
            </w:r>
          </w:p>
        </w:tc>
        <w:tc>
          <w:tcPr>
            <w:tcW w:w="7195" w:type="dxa"/>
          </w:tcPr>
          <w:p w14:paraId="3C05DFF8" w14:textId="38154E6C" w:rsidR="00D21FFE" w:rsidRDefault="00B37C73" w:rsidP="008F54C9">
            <w:r>
              <w:t>Foot/Feet</w:t>
            </w:r>
          </w:p>
        </w:tc>
      </w:tr>
      <w:tr w:rsidR="00547243" w14:paraId="76F33AE4" w14:textId="77777777" w:rsidTr="004F5702">
        <w:tc>
          <w:tcPr>
            <w:tcW w:w="2155" w:type="dxa"/>
          </w:tcPr>
          <w:p w14:paraId="0AB65041" w14:textId="0EDAEEB2" w:rsidR="00547243" w:rsidRDefault="00547243" w:rsidP="008F54C9">
            <w:r>
              <w:t>LiDAR</w:t>
            </w:r>
          </w:p>
        </w:tc>
        <w:tc>
          <w:tcPr>
            <w:tcW w:w="7195" w:type="dxa"/>
          </w:tcPr>
          <w:p w14:paraId="0F31721B" w14:textId="027B6F11" w:rsidR="00547243" w:rsidRDefault="00547243" w:rsidP="008F54C9">
            <w:r>
              <w:t>Light Detection and Ranging</w:t>
            </w:r>
          </w:p>
        </w:tc>
      </w:tr>
      <w:tr w:rsidR="00FD4B64" w14:paraId="68D2D3C9" w14:textId="77777777" w:rsidTr="004F5702">
        <w:tc>
          <w:tcPr>
            <w:tcW w:w="2155" w:type="dxa"/>
          </w:tcPr>
          <w:p w14:paraId="639AD98B" w14:textId="6BD2CDED" w:rsidR="00FD4B64" w:rsidRDefault="00FD4B64" w:rsidP="008F54C9">
            <w:r>
              <w:t>m</w:t>
            </w:r>
          </w:p>
        </w:tc>
        <w:tc>
          <w:tcPr>
            <w:tcW w:w="7195" w:type="dxa"/>
          </w:tcPr>
          <w:p w14:paraId="4698A3DB" w14:textId="78D97325" w:rsidR="00FD4B64" w:rsidRDefault="00FD4B64" w:rsidP="008F54C9">
            <w:r>
              <w:t>Meters</w:t>
            </w:r>
          </w:p>
        </w:tc>
      </w:tr>
      <w:tr w:rsidR="00414DB2" w14:paraId="6329CBD1" w14:textId="77777777" w:rsidTr="004F5702">
        <w:tc>
          <w:tcPr>
            <w:tcW w:w="2155" w:type="dxa"/>
          </w:tcPr>
          <w:p w14:paraId="4DACE59E" w14:textId="7AA5C6D5" w:rsidR="00414DB2" w:rsidRDefault="00414DB2" w:rsidP="008F54C9">
            <w:r>
              <w:t>N</w:t>
            </w:r>
          </w:p>
        </w:tc>
        <w:tc>
          <w:tcPr>
            <w:tcW w:w="7195" w:type="dxa"/>
          </w:tcPr>
          <w:p w14:paraId="7CF1CBF1" w14:textId="3A847A98" w:rsidR="00414DB2" w:rsidRDefault="00414DB2" w:rsidP="008F54C9">
            <w:r>
              <w:t>Nitrogen</w:t>
            </w:r>
          </w:p>
        </w:tc>
      </w:tr>
      <w:tr w:rsidR="00117CD5" w14:paraId="2A193527" w14:textId="77777777" w:rsidTr="004F5702">
        <w:tc>
          <w:tcPr>
            <w:tcW w:w="2155" w:type="dxa"/>
          </w:tcPr>
          <w:p w14:paraId="19E6EE14" w14:textId="1CA23DAF" w:rsidR="00117CD5" w:rsidRDefault="00117CD5" w:rsidP="008F54C9">
            <w:r>
              <w:t>NAIP</w:t>
            </w:r>
          </w:p>
        </w:tc>
        <w:tc>
          <w:tcPr>
            <w:tcW w:w="7195" w:type="dxa"/>
          </w:tcPr>
          <w:p w14:paraId="4B482751" w14:textId="01499721" w:rsidR="00117CD5" w:rsidRDefault="00117CD5" w:rsidP="008F54C9">
            <w:r>
              <w:t>National Agricultural Imagery Program</w:t>
            </w:r>
          </w:p>
        </w:tc>
      </w:tr>
      <w:tr w:rsidR="0051354E" w14:paraId="0D10B448" w14:textId="77777777" w:rsidTr="004F5702">
        <w:tc>
          <w:tcPr>
            <w:tcW w:w="2155" w:type="dxa"/>
          </w:tcPr>
          <w:p w14:paraId="547DBF17" w14:textId="27F42524" w:rsidR="0051354E" w:rsidRDefault="0051354E" w:rsidP="008F54C9">
            <w:r>
              <w:t>NIR</w:t>
            </w:r>
          </w:p>
        </w:tc>
        <w:tc>
          <w:tcPr>
            <w:tcW w:w="7195" w:type="dxa"/>
          </w:tcPr>
          <w:p w14:paraId="7718CA2A" w14:textId="362449FC" w:rsidR="0051354E" w:rsidRDefault="0051354E" w:rsidP="008F54C9">
            <w:r>
              <w:t>Near infrared</w:t>
            </w:r>
          </w:p>
        </w:tc>
      </w:tr>
      <w:tr w:rsidR="00D35DDD" w14:paraId="7A49B5CF" w14:textId="77777777" w:rsidTr="004F5702">
        <w:tc>
          <w:tcPr>
            <w:tcW w:w="2155" w:type="dxa"/>
          </w:tcPr>
          <w:p w14:paraId="568BFF30" w14:textId="2F39BA17" w:rsidR="00D35DDD" w:rsidRDefault="00D35DDD" w:rsidP="008F54C9">
            <w:r>
              <w:t>NHD</w:t>
            </w:r>
          </w:p>
        </w:tc>
        <w:tc>
          <w:tcPr>
            <w:tcW w:w="7195" w:type="dxa"/>
          </w:tcPr>
          <w:p w14:paraId="53C9A848" w14:textId="4B900DB3" w:rsidR="00D35DDD" w:rsidRDefault="00D35DDD" w:rsidP="008F54C9">
            <w:r>
              <w:t>National Hydrography Dataset</w:t>
            </w:r>
          </w:p>
        </w:tc>
      </w:tr>
      <w:tr w:rsidR="0098596C" w14:paraId="1FBA74C8" w14:textId="77777777" w:rsidTr="004F5702">
        <w:tc>
          <w:tcPr>
            <w:tcW w:w="2155" w:type="dxa"/>
          </w:tcPr>
          <w:p w14:paraId="00136B46" w14:textId="3F223F3E" w:rsidR="0098596C" w:rsidRDefault="0098596C" w:rsidP="008F54C9">
            <w:r>
              <w:t>nm</w:t>
            </w:r>
          </w:p>
        </w:tc>
        <w:tc>
          <w:tcPr>
            <w:tcW w:w="7195" w:type="dxa"/>
          </w:tcPr>
          <w:p w14:paraId="04071B99" w14:textId="1D31F2ED" w:rsidR="0098596C" w:rsidRDefault="0098596C" w:rsidP="008F54C9">
            <w:r>
              <w:t>nanometers</w:t>
            </w:r>
          </w:p>
        </w:tc>
      </w:tr>
      <w:tr w:rsidR="008F54C9" w14:paraId="4B471D78" w14:textId="77777777" w:rsidTr="004F5702">
        <w:tc>
          <w:tcPr>
            <w:tcW w:w="2155" w:type="dxa"/>
          </w:tcPr>
          <w:p w14:paraId="7F9BFFD7" w14:textId="344FBF26" w:rsidR="008F54C9" w:rsidRDefault="008F54C9" w:rsidP="008F54C9">
            <w:r>
              <w:t>NPS</w:t>
            </w:r>
          </w:p>
        </w:tc>
        <w:tc>
          <w:tcPr>
            <w:tcW w:w="7195" w:type="dxa"/>
          </w:tcPr>
          <w:p w14:paraId="1EB2C548" w14:textId="79F72CF6" w:rsidR="008F54C9" w:rsidRDefault="008F54C9" w:rsidP="008F54C9">
            <w:r>
              <w:t>Nonpoint Source</w:t>
            </w:r>
          </w:p>
        </w:tc>
      </w:tr>
      <w:tr w:rsidR="008F54C9" w14:paraId="068B1CEB" w14:textId="77777777" w:rsidTr="004F5702">
        <w:tc>
          <w:tcPr>
            <w:tcW w:w="2155" w:type="dxa"/>
          </w:tcPr>
          <w:p w14:paraId="024254EC" w14:textId="2EF6A0C6" w:rsidR="008F54C9" w:rsidRDefault="00FA2C82" w:rsidP="008F54C9">
            <w:r>
              <w:t>OSSF</w:t>
            </w:r>
          </w:p>
        </w:tc>
        <w:tc>
          <w:tcPr>
            <w:tcW w:w="7195" w:type="dxa"/>
          </w:tcPr>
          <w:p w14:paraId="45C08A6C" w14:textId="3E4A78C3" w:rsidR="008F54C9" w:rsidRDefault="00FA2C82" w:rsidP="008F54C9">
            <w:r>
              <w:t>On-site sewage facility</w:t>
            </w:r>
          </w:p>
        </w:tc>
      </w:tr>
      <w:tr w:rsidR="00414DB2" w14:paraId="7F61DAE9" w14:textId="77777777" w:rsidTr="004F5702">
        <w:tc>
          <w:tcPr>
            <w:tcW w:w="2155" w:type="dxa"/>
          </w:tcPr>
          <w:p w14:paraId="2D943B98" w14:textId="075FEEDE" w:rsidR="00414DB2" w:rsidRDefault="00414DB2" w:rsidP="008F54C9">
            <w:r>
              <w:t>P</w:t>
            </w:r>
          </w:p>
        </w:tc>
        <w:tc>
          <w:tcPr>
            <w:tcW w:w="7195" w:type="dxa"/>
          </w:tcPr>
          <w:p w14:paraId="2ABF13A8" w14:textId="454A86AD" w:rsidR="00414DB2" w:rsidRDefault="00414DB2" w:rsidP="008F54C9">
            <w:r>
              <w:t>Phosphorus</w:t>
            </w:r>
          </w:p>
        </w:tc>
      </w:tr>
      <w:tr w:rsidR="008F54C9" w14:paraId="644EB114" w14:textId="77777777" w:rsidTr="004F5702">
        <w:tc>
          <w:tcPr>
            <w:tcW w:w="2155" w:type="dxa"/>
          </w:tcPr>
          <w:p w14:paraId="21E11906" w14:textId="3D78D1B8" w:rsidR="008F54C9" w:rsidRDefault="00732F88" w:rsidP="008F54C9">
            <w:r>
              <w:t>PFAS</w:t>
            </w:r>
          </w:p>
        </w:tc>
        <w:tc>
          <w:tcPr>
            <w:tcW w:w="7195" w:type="dxa"/>
          </w:tcPr>
          <w:p w14:paraId="5389B0C1" w14:textId="5038430D" w:rsidR="008F54C9" w:rsidRDefault="00732F88" w:rsidP="008F54C9">
            <w:r>
              <w:t>P</w:t>
            </w:r>
            <w:r w:rsidRPr="00732F88">
              <w:t>er and polyfluoroalkyl substances</w:t>
            </w:r>
          </w:p>
        </w:tc>
      </w:tr>
      <w:tr w:rsidR="008F54C9" w14:paraId="5B990C2F" w14:textId="77777777" w:rsidTr="004F5702">
        <w:tc>
          <w:tcPr>
            <w:tcW w:w="2155" w:type="dxa"/>
          </w:tcPr>
          <w:p w14:paraId="39EC4BB8" w14:textId="42E39C42" w:rsidR="008F54C9" w:rsidRDefault="006D3A4A" w:rsidP="008F54C9">
            <w:r>
              <w:t>PUCT</w:t>
            </w:r>
          </w:p>
        </w:tc>
        <w:tc>
          <w:tcPr>
            <w:tcW w:w="7195" w:type="dxa"/>
          </w:tcPr>
          <w:p w14:paraId="3921AA8F" w14:textId="6A1C943E" w:rsidR="008F54C9" w:rsidRDefault="006D3A4A" w:rsidP="008F54C9">
            <w:r>
              <w:t>Public Utility Commission of Texas</w:t>
            </w:r>
          </w:p>
        </w:tc>
      </w:tr>
      <w:tr w:rsidR="00A73BA0" w14:paraId="7A3AAD2C" w14:textId="77777777" w:rsidTr="004F5702">
        <w:tc>
          <w:tcPr>
            <w:tcW w:w="2155" w:type="dxa"/>
          </w:tcPr>
          <w:p w14:paraId="26B9DB5F" w14:textId="1709CDC9" w:rsidR="00A73BA0" w:rsidRDefault="00A73BA0" w:rsidP="008F54C9">
            <w:r>
              <w:t>RMSE</w:t>
            </w:r>
          </w:p>
        </w:tc>
        <w:tc>
          <w:tcPr>
            <w:tcW w:w="7195" w:type="dxa"/>
          </w:tcPr>
          <w:p w14:paraId="43219414" w14:textId="17B5FF11" w:rsidR="00A73BA0" w:rsidRDefault="00A73BA0" w:rsidP="008F54C9">
            <w:r>
              <w:t>Root Mean Square Error</w:t>
            </w:r>
          </w:p>
        </w:tc>
      </w:tr>
      <w:tr w:rsidR="00E637C4" w14:paraId="5F3D49E6" w14:textId="77777777" w:rsidTr="004F5702">
        <w:tc>
          <w:tcPr>
            <w:tcW w:w="2155" w:type="dxa"/>
          </w:tcPr>
          <w:p w14:paraId="6232661B" w14:textId="49883D89" w:rsidR="00E637C4" w:rsidRDefault="00E637C4" w:rsidP="008F54C9">
            <w:r>
              <w:t>TAC</w:t>
            </w:r>
          </w:p>
        </w:tc>
        <w:tc>
          <w:tcPr>
            <w:tcW w:w="7195" w:type="dxa"/>
          </w:tcPr>
          <w:p w14:paraId="42840EEC" w14:textId="5DDE1E67" w:rsidR="00E637C4" w:rsidRDefault="00E637C4" w:rsidP="008F54C9">
            <w:r>
              <w:t>Texas Administrative Code</w:t>
            </w:r>
          </w:p>
        </w:tc>
      </w:tr>
      <w:tr w:rsidR="00B420D6" w14:paraId="44330252" w14:textId="77777777" w:rsidTr="004F5702">
        <w:tc>
          <w:tcPr>
            <w:tcW w:w="2155" w:type="dxa"/>
          </w:tcPr>
          <w:p w14:paraId="221A3270" w14:textId="75FCE6A0" w:rsidR="00B420D6" w:rsidRDefault="00B420D6" w:rsidP="008F54C9">
            <w:r>
              <w:t>TXGLO</w:t>
            </w:r>
          </w:p>
        </w:tc>
        <w:tc>
          <w:tcPr>
            <w:tcW w:w="7195" w:type="dxa"/>
          </w:tcPr>
          <w:p w14:paraId="620DBDB0" w14:textId="3274B008" w:rsidR="00B420D6" w:rsidRDefault="00B420D6" w:rsidP="008F54C9">
            <w:r>
              <w:t>Texas General Land Office</w:t>
            </w:r>
          </w:p>
        </w:tc>
      </w:tr>
      <w:tr w:rsidR="00334124" w14:paraId="622DDBD2" w14:textId="77777777" w:rsidTr="004F5702">
        <w:tc>
          <w:tcPr>
            <w:tcW w:w="2155" w:type="dxa"/>
          </w:tcPr>
          <w:p w14:paraId="2D0FE251" w14:textId="2DE4D9D8" w:rsidR="00334124" w:rsidRDefault="00334124" w:rsidP="00334124">
            <w:proofErr w:type="spellStart"/>
            <w:r>
              <w:t>TxGIO</w:t>
            </w:r>
            <w:proofErr w:type="spellEnd"/>
          </w:p>
        </w:tc>
        <w:tc>
          <w:tcPr>
            <w:tcW w:w="7195" w:type="dxa"/>
          </w:tcPr>
          <w:p w14:paraId="556A182A" w14:textId="3F85FF4C" w:rsidR="00334124" w:rsidRDefault="00334124" w:rsidP="00334124">
            <w:r>
              <w:t>Texas Geographic Information Office</w:t>
            </w:r>
          </w:p>
        </w:tc>
      </w:tr>
      <w:tr w:rsidR="00334124" w14:paraId="74BA6ED9" w14:textId="77777777" w:rsidTr="004F5702">
        <w:tc>
          <w:tcPr>
            <w:tcW w:w="2155" w:type="dxa"/>
          </w:tcPr>
          <w:p w14:paraId="33EBBD67" w14:textId="4D8F0959" w:rsidR="00334124" w:rsidRDefault="00334124" w:rsidP="00334124">
            <w:r>
              <w:t>TWDB</w:t>
            </w:r>
          </w:p>
        </w:tc>
        <w:tc>
          <w:tcPr>
            <w:tcW w:w="7195" w:type="dxa"/>
          </w:tcPr>
          <w:p w14:paraId="75CDD6E8" w14:textId="58126787" w:rsidR="00334124" w:rsidRDefault="00334124" w:rsidP="00334124">
            <w:r>
              <w:t>Texas Water Development Board</w:t>
            </w:r>
          </w:p>
        </w:tc>
      </w:tr>
      <w:tr w:rsidR="00334124" w14:paraId="7AE024E4" w14:textId="77777777" w:rsidTr="004F5702">
        <w:tc>
          <w:tcPr>
            <w:tcW w:w="2155" w:type="dxa"/>
          </w:tcPr>
          <w:p w14:paraId="0DAF2359" w14:textId="6E6DCCA2" w:rsidR="00334124" w:rsidRDefault="00334124" w:rsidP="00334124">
            <w:r>
              <w:t>TWRI</w:t>
            </w:r>
          </w:p>
        </w:tc>
        <w:tc>
          <w:tcPr>
            <w:tcW w:w="7195" w:type="dxa"/>
          </w:tcPr>
          <w:p w14:paraId="12EBCB3A" w14:textId="34958B71" w:rsidR="00334124" w:rsidRDefault="00334124" w:rsidP="00334124">
            <w:r>
              <w:t>Texas Water Resources Institute</w:t>
            </w:r>
          </w:p>
        </w:tc>
      </w:tr>
      <w:tr w:rsidR="00334124" w14:paraId="06BCCCC8" w14:textId="77777777" w:rsidTr="004F5702">
        <w:tc>
          <w:tcPr>
            <w:tcW w:w="2155" w:type="dxa"/>
          </w:tcPr>
          <w:p w14:paraId="6DFAE521" w14:textId="07B6FABD" w:rsidR="00334124" w:rsidRDefault="00334124" w:rsidP="00334124">
            <w:r>
              <w:t>USDA</w:t>
            </w:r>
          </w:p>
        </w:tc>
        <w:tc>
          <w:tcPr>
            <w:tcW w:w="7195" w:type="dxa"/>
          </w:tcPr>
          <w:p w14:paraId="4D350991" w14:textId="1E115229" w:rsidR="00334124" w:rsidRDefault="00334124" w:rsidP="00334124">
            <w:r>
              <w:t>United States Department of Agriculture</w:t>
            </w:r>
          </w:p>
        </w:tc>
      </w:tr>
      <w:tr w:rsidR="00334124" w14:paraId="22D84309" w14:textId="77777777" w:rsidTr="004F5702">
        <w:tc>
          <w:tcPr>
            <w:tcW w:w="2155" w:type="dxa"/>
          </w:tcPr>
          <w:p w14:paraId="197557EB" w14:textId="4908E356" w:rsidR="00334124" w:rsidRDefault="00334124" w:rsidP="00334124">
            <w:r>
              <w:t>USEPA</w:t>
            </w:r>
          </w:p>
        </w:tc>
        <w:tc>
          <w:tcPr>
            <w:tcW w:w="7195" w:type="dxa"/>
          </w:tcPr>
          <w:p w14:paraId="45BA9AFA" w14:textId="37656BFA" w:rsidR="00334124" w:rsidRDefault="00334124" w:rsidP="00334124">
            <w:r>
              <w:t>United States Environmental Protection Agency</w:t>
            </w:r>
          </w:p>
        </w:tc>
      </w:tr>
      <w:tr w:rsidR="00334124" w14:paraId="391011DC" w14:textId="77777777" w:rsidTr="004F5702">
        <w:tc>
          <w:tcPr>
            <w:tcW w:w="2155" w:type="dxa"/>
          </w:tcPr>
          <w:p w14:paraId="6E453C6B" w14:textId="217AC93A" w:rsidR="00334124" w:rsidRDefault="00987A31" w:rsidP="00334124">
            <w:r>
              <w:t>USGS</w:t>
            </w:r>
          </w:p>
        </w:tc>
        <w:tc>
          <w:tcPr>
            <w:tcW w:w="7195" w:type="dxa"/>
          </w:tcPr>
          <w:p w14:paraId="712BD179" w14:textId="757AC1C4" w:rsidR="00334124" w:rsidRDefault="00987A31" w:rsidP="00334124">
            <w:r>
              <w:t>United States Geological Survey</w:t>
            </w:r>
          </w:p>
        </w:tc>
      </w:tr>
      <w:tr w:rsidR="00334124" w14:paraId="28243F5D" w14:textId="77777777" w:rsidTr="004F5702">
        <w:tc>
          <w:tcPr>
            <w:tcW w:w="2155" w:type="dxa"/>
          </w:tcPr>
          <w:p w14:paraId="7BA28E92" w14:textId="0CB6A860" w:rsidR="00334124" w:rsidRDefault="00334124" w:rsidP="00334124">
            <w:r>
              <w:t>WPP</w:t>
            </w:r>
          </w:p>
        </w:tc>
        <w:tc>
          <w:tcPr>
            <w:tcW w:w="7195" w:type="dxa"/>
          </w:tcPr>
          <w:p w14:paraId="26446004" w14:textId="7DA38B68" w:rsidR="00334124" w:rsidRDefault="00334124" w:rsidP="00334124">
            <w:r>
              <w:t>Watershed Protection Plan</w:t>
            </w:r>
          </w:p>
        </w:tc>
      </w:tr>
    </w:tbl>
    <w:p w14:paraId="113E2DEC" w14:textId="1E39AE6D" w:rsidR="006D7215" w:rsidRDefault="006D7215" w:rsidP="00AB2567">
      <w:pPr>
        <w:pStyle w:val="Heading2"/>
        <w:sectPr w:rsidR="006D7215">
          <w:pgSz w:w="12240" w:h="15840"/>
          <w:pgMar w:top="1440" w:right="1440" w:bottom="1440" w:left="1440" w:header="720" w:footer="720" w:gutter="0"/>
          <w:cols w:space="720"/>
          <w:docGrid w:linePitch="360"/>
        </w:sectPr>
      </w:pPr>
    </w:p>
    <w:sdt>
      <w:sdtPr>
        <w:rPr>
          <w:rFonts w:asciiTheme="minorHAnsi" w:eastAsiaTheme="minorHAnsi" w:hAnsiTheme="minorHAnsi" w:cstheme="minorBidi"/>
          <w:color w:val="auto"/>
          <w:kern w:val="2"/>
          <w:sz w:val="24"/>
          <w:szCs w:val="24"/>
          <w14:ligatures w14:val="standardContextual"/>
        </w:rPr>
        <w:id w:val="579178272"/>
        <w:docPartObj>
          <w:docPartGallery w:val="Table of Contents"/>
          <w:docPartUnique/>
        </w:docPartObj>
      </w:sdtPr>
      <w:sdtEndPr>
        <w:rPr>
          <w:b/>
          <w:bCs/>
          <w:noProof/>
        </w:rPr>
      </w:sdtEndPr>
      <w:sdtContent>
        <w:p w14:paraId="1B238299" w14:textId="74E85CF2" w:rsidR="00F8395B" w:rsidRDefault="00F8395B">
          <w:pPr>
            <w:pStyle w:val="TOCHeading"/>
          </w:pPr>
          <w:r>
            <w:t>Table of Contents</w:t>
          </w:r>
        </w:p>
        <w:p w14:paraId="3DFC0FC0" w14:textId="4F957B95" w:rsidR="009C5531" w:rsidRDefault="00F8395B">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241047455" w:history="1">
            <w:r w:rsidR="009C5531" w:rsidRPr="00472AEC">
              <w:rPr>
                <w:rStyle w:val="Hyperlink"/>
                <w:noProof/>
              </w:rPr>
              <w:t>Abbreviations</w:t>
            </w:r>
            <w:r w:rsidR="009C5531">
              <w:rPr>
                <w:noProof/>
                <w:webHidden/>
              </w:rPr>
              <w:tab/>
            </w:r>
            <w:r w:rsidR="009C5531">
              <w:rPr>
                <w:noProof/>
                <w:webHidden/>
              </w:rPr>
              <w:fldChar w:fldCharType="begin"/>
            </w:r>
            <w:r w:rsidR="009C5531">
              <w:rPr>
                <w:noProof/>
                <w:webHidden/>
              </w:rPr>
              <w:instrText xml:space="preserve"> PAGEREF _Toc241047455 \h </w:instrText>
            </w:r>
            <w:r w:rsidR="009C5531">
              <w:rPr>
                <w:noProof/>
                <w:webHidden/>
              </w:rPr>
            </w:r>
            <w:r w:rsidR="009C5531">
              <w:rPr>
                <w:noProof/>
                <w:webHidden/>
              </w:rPr>
              <w:fldChar w:fldCharType="separate"/>
            </w:r>
            <w:r w:rsidR="009C5531">
              <w:rPr>
                <w:noProof/>
                <w:webHidden/>
              </w:rPr>
              <w:t>2</w:t>
            </w:r>
            <w:r w:rsidR="009C5531">
              <w:rPr>
                <w:noProof/>
                <w:webHidden/>
              </w:rPr>
              <w:fldChar w:fldCharType="end"/>
            </w:r>
          </w:hyperlink>
        </w:p>
        <w:p w14:paraId="09F4FDD6" w14:textId="0DBAB112" w:rsidR="009C5531" w:rsidRDefault="009C5531">
          <w:pPr>
            <w:pStyle w:val="TOC2"/>
            <w:tabs>
              <w:tab w:val="right" w:leader="dot" w:pos="9350"/>
            </w:tabs>
            <w:rPr>
              <w:rFonts w:eastAsiaTheme="minorEastAsia"/>
              <w:noProof/>
            </w:rPr>
          </w:pPr>
          <w:hyperlink w:anchor="_Toc241047456" w:history="1">
            <w:r w:rsidRPr="00472AEC">
              <w:rPr>
                <w:rStyle w:val="Hyperlink"/>
                <w:noProof/>
              </w:rPr>
              <w:t>Executive Summary</w:t>
            </w:r>
            <w:r>
              <w:rPr>
                <w:noProof/>
                <w:webHidden/>
              </w:rPr>
              <w:tab/>
            </w:r>
            <w:r>
              <w:rPr>
                <w:noProof/>
                <w:webHidden/>
              </w:rPr>
              <w:fldChar w:fldCharType="begin"/>
            </w:r>
            <w:r>
              <w:rPr>
                <w:noProof/>
                <w:webHidden/>
              </w:rPr>
              <w:instrText xml:space="preserve"> PAGEREF _Toc241047456 \h </w:instrText>
            </w:r>
            <w:r>
              <w:rPr>
                <w:noProof/>
                <w:webHidden/>
              </w:rPr>
            </w:r>
            <w:r>
              <w:rPr>
                <w:noProof/>
                <w:webHidden/>
              </w:rPr>
              <w:fldChar w:fldCharType="separate"/>
            </w:r>
            <w:r>
              <w:rPr>
                <w:noProof/>
                <w:webHidden/>
              </w:rPr>
              <w:t>4</w:t>
            </w:r>
            <w:r>
              <w:rPr>
                <w:noProof/>
                <w:webHidden/>
              </w:rPr>
              <w:fldChar w:fldCharType="end"/>
            </w:r>
          </w:hyperlink>
        </w:p>
        <w:p w14:paraId="16BAC05A" w14:textId="66EE30E3" w:rsidR="009C5531" w:rsidRDefault="009C5531">
          <w:pPr>
            <w:pStyle w:val="TOC2"/>
            <w:tabs>
              <w:tab w:val="right" w:leader="dot" w:pos="9350"/>
            </w:tabs>
            <w:rPr>
              <w:rFonts w:eastAsiaTheme="minorEastAsia"/>
              <w:noProof/>
            </w:rPr>
          </w:pPr>
          <w:hyperlink w:anchor="_Toc241047457" w:history="1">
            <w:r w:rsidRPr="00472AEC">
              <w:rPr>
                <w:rStyle w:val="Hyperlink"/>
                <w:noProof/>
              </w:rPr>
              <w:t>Introduction</w:t>
            </w:r>
            <w:r>
              <w:rPr>
                <w:noProof/>
                <w:webHidden/>
              </w:rPr>
              <w:tab/>
            </w:r>
            <w:r>
              <w:rPr>
                <w:noProof/>
                <w:webHidden/>
              </w:rPr>
              <w:fldChar w:fldCharType="begin"/>
            </w:r>
            <w:r>
              <w:rPr>
                <w:noProof/>
                <w:webHidden/>
              </w:rPr>
              <w:instrText xml:space="preserve"> PAGEREF _Toc241047457 \h </w:instrText>
            </w:r>
            <w:r>
              <w:rPr>
                <w:noProof/>
                <w:webHidden/>
              </w:rPr>
            </w:r>
            <w:r>
              <w:rPr>
                <w:noProof/>
                <w:webHidden/>
              </w:rPr>
              <w:fldChar w:fldCharType="separate"/>
            </w:r>
            <w:r>
              <w:rPr>
                <w:noProof/>
                <w:webHidden/>
              </w:rPr>
              <w:t>5</w:t>
            </w:r>
            <w:r>
              <w:rPr>
                <w:noProof/>
                <w:webHidden/>
              </w:rPr>
              <w:fldChar w:fldCharType="end"/>
            </w:r>
          </w:hyperlink>
        </w:p>
        <w:p w14:paraId="15720CB9" w14:textId="6CB75EC9" w:rsidR="009C5531" w:rsidRDefault="009C5531">
          <w:pPr>
            <w:pStyle w:val="TOC2"/>
            <w:tabs>
              <w:tab w:val="right" w:leader="dot" w:pos="9350"/>
            </w:tabs>
            <w:rPr>
              <w:rFonts w:eastAsiaTheme="minorEastAsia"/>
              <w:noProof/>
            </w:rPr>
          </w:pPr>
          <w:hyperlink w:anchor="_Toc241047458" w:history="1">
            <w:r w:rsidRPr="00472AEC">
              <w:rPr>
                <w:rStyle w:val="Hyperlink"/>
                <w:noProof/>
              </w:rPr>
              <w:t>Methods</w:t>
            </w:r>
            <w:r>
              <w:rPr>
                <w:noProof/>
                <w:webHidden/>
              </w:rPr>
              <w:tab/>
            </w:r>
            <w:r>
              <w:rPr>
                <w:noProof/>
                <w:webHidden/>
              </w:rPr>
              <w:fldChar w:fldCharType="begin"/>
            </w:r>
            <w:r>
              <w:rPr>
                <w:noProof/>
                <w:webHidden/>
              </w:rPr>
              <w:instrText xml:space="preserve"> PAGEREF _Toc241047458 \h </w:instrText>
            </w:r>
            <w:r>
              <w:rPr>
                <w:noProof/>
                <w:webHidden/>
              </w:rPr>
            </w:r>
            <w:r>
              <w:rPr>
                <w:noProof/>
                <w:webHidden/>
              </w:rPr>
              <w:fldChar w:fldCharType="separate"/>
            </w:r>
            <w:r>
              <w:rPr>
                <w:noProof/>
                <w:webHidden/>
              </w:rPr>
              <w:t>7</w:t>
            </w:r>
            <w:r>
              <w:rPr>
                <w:noProof/>
                <w:webHidden/>
              </w:rPr>
              <w:fldChar w:fldCharType="end"/>
            </w:r>
          </w:hyperlink>
        </w:p>
        <w:p w14:paraId="535EC862" w14:textId="3EF4CAAA" w:rsidR="009C5531" w:rsidRDefault="009C5531">
          <w:pPr>
            <w:pStyle w:val="TOC3"/>
            <w:tabs>
              <w:tab w:val="right" w:leader="dot" w:pos="9350"/>
            </w:tabs>
            <w:rPr>
              <w:rFonts w:eastAsiaTheme="minorEastAsia"/>
              <w:noProof/>
            </w:rPr>
          </w:pPr>
          <w:hyperlink w:anchor="_Toc241047459" w:history="1">
            <w:r w:rsidRPr="00472AEC">
              <w:rPr>
                <w:rStyle w:val="Hyperlink"/>
                <w:noProof/>
              </w:rPr>
              <w:t>Location</w:t>
            </w:r>
            <w:r>
              <w:rPr>
                <w:noProof/>
                <w:webHidden/>
              </w:rPr>
              <w:tab/>
            </w:r>
            <w:r>
              <w:rPr>
                <w:noProof/>
                <w:webHidden/>
              </w:rPr>
              <w:fldChar w:fldCharType="begin"/>
            </w:r>
            <w:r>
              <w:rPr>
                <w:noProof/>
                <w:webHidden/>
              </w:rPr>
              <w:instrText xml:space="preserve"> PAGEREF _Toc241047459 \h </w:instrText>
            </w:r>
            <w:r>
              <w:rPr>
                <w:noProof/>
                <w:webHidden/>
              </w:rPr>
            </w:r>
            <w:r>
              <w:rPr>
                <w:noProof/>
                <w:webHidden/>
              </w:rPr>
              <w:fldChar w:fldCharType="separate"/>
            </w:r>
            <w:r>
              <w:rPr>
                <w:noProof/>
                <w:webHidden/>
              </w:rPr>
              <w:t>7</w:t>
            </w:r>
            <w:r>
              <w:rPr>
                <w:noProof/>
                <w:webHidden/>
              </w:rPr>
              <w:fldChar w:fldCharType="end"/>
            </w:r>
          </w:hyperlink>
        </w:p>
        <w:p w14:paraId="763A33C3" w14:textId="042CB1FA" w:rsidR="009C5531" w:rsidRDefault="009C5531">
          <w:pPr>
            <w:pStyle w:val="TOC3"/>
            <w:tabs>
              <w:tab w:val="right" w:leader="dot" w:pos="9350"/>
            </w:tabs>
            <w:rPr>
              <w:rFonts w:eastAsiaTheme="minorEastAsia"/>
              <w:noProof/>
            </w:rPr>
          </w:pPr>
          <w:hyperlink w:anchor="_Toc241047460" w:history="1">
            <w:r w:rsidRPr="00472AEC">
              <w:rPr>
                <w:rStyle w:val="Hyperlink"/>
                <w:noProof/>
              </w:rPr>
              <w:t>Data</w:t>
            </w:r>
            <w:r>
              <w:rPr>
                <w:noProof/>
                <w:webHidden/>
              </w:rPr>
              <w:tab/>
            </w:r>
            <w:r>
              <w:rPr>
                <w:noProof/>
                <w:webHidden/>
              </w:rPr>
              <w:fldChar w:fldCharType="begin"/>
            </w:r>
            <w:r>
              <w:rPr>
                <w:noProof/>
                <w:webHidden/>
              </w:rPr>
              <w:instrText xml:space="preserve"> PAGEREF _Toc241047460 \h </w:instrText>
            </w:r>
            <w:r>
              <w:rPr>
                <w:noProof/>
                <w:webHidden/>
              </w:rPr>
            </w:r>
            <w:r>
              <w:rPr>
                <w:noProof/>
                <w:webHidden/>
              </w:rPr>
              <w:fldChar w:fldCharType="separate"/>
            </w:r>
            <w:r>
              <w:rPr>
                <w:noProof/>
                <w:webHidden/>
              </w:rPr>
              <w:t>7</w:t>
            </w:r>
            <w:r>
              <w:rPr>
                <w:noProof/>
                <w:webHidden/>
              </w:rPr>
              <w:fldChar w:fldCharType="end"/>
            </w:r>
          </w:hyperlink>
        </w:p>
        <w:p w14:paraId="31E0A9B7" w14:textId="419F63CF" w:rsidR="009C5531" w:rsidRDefault="009C5531">
          <w:pPr>
            <w:pStyle w:val="TOC3"/>
            <w:tabs>
              <w:tab w:val="right" w:leader="dot" w:pos="9350"/>
            </w:tabs>
            <w:rPr>
              <w:rFonts w:eastAsiaTheme="minorEastAsia"/>
              <w:noProof/>
            </w:rPr>
          </w:pPr>
          <w:hyperlink w:anchor="_Toc241047461" w:history="1">
            <w:r w:rsidRPr="00472AEC">
              <w:rPr>
                <w:rStyle w:val="Hyperlink"/>
                <w:noProof/>
              </w:rPr>
              <w:t>Analysis</w:t>
            </w:r>
            <w:r>
              <w:rPr>
                <w:noProof/>
                <w:webHidden/>
              </w:rPr>
              <w:tab/>
            </w:r>
            <w:r>
              <w:rPr>
                <w:noProof/>
                <w:webHidden/>
              </w:rPr>
              <w:fldChar w:fldCharType="begin"/>
            </w:r>
            <w:r>
              <w:rPr>
                <w:noProof/>
                <w:webHidden/>
              </w:rPr>
              <w:instrText xml:space="preserve"> PAGEREF _Toc241047461 \h </w:instrText>
            </w:r>
            <w:r>
              <w:rPr>
                <w:noProof/>
                <w:webHidden/>
              </w:rPr>
            </w:r>
            <w:r>
              <w:rPr>
                <w:noProof/>
                <w:webHidden/>
              </w:rPr>
              <w:fldChar w:fldCharType="separate"/>
            </w:r>
            <w:r>
              <w:rPr>
                <w:noProof/>
                <w:webHidden/>
              </w:rPr>
              <w:t>9</w:t>
            </w:r>
            <w:r>
              <w:rPr>
                <w:noProof/>
                <w:webHidden/>
              </w:rPr>
              <w:fldChar w:fldCharType="end"/>
            </w:r>
          </w:hyperlink>
        </w:p>
        <w:p w14:paraId="12DB9E49" w14:textId="0D87A178" w:rsidR="009C5531" w:rsidRDefault="009C5531">
          <w:pPr>
            <w:pStyle w:val="TOC2"/>
            <w:tabs>
              <w:tab w:val="right" w:leader="dot" w:pos="9350"/>
            </w:tabs>
            <w:rPr>
              <w:rFonts w:eastAsiaTheme="minorEastAsia"/>
              <w:noProof/>
            </w:rPr>
          </w:pPr>
          <w:hyperlink w:anchor="_Toc241047462" w:history="1">
            <w:r w:rsidRPr="00472AEC">
              <w:rPr>
                <w:rStyle w:val="Hyperlink"/>
                <w:noProof/>
              </w:rPr>
              <w:t>Results</w:t>
            </w:r>
            <w:r>
              <w:rPr>
                <w:noProof/>
                <w:webHidden/>
              </w:rPr>
              <w:tab/>
            </w:r>
            <w:r>
              <w:rPr>
                <w:noProof/>
                <w:webHidden/>
              </w:rPr>
              <w:fldChar w:fldCharType="begin"/>
            </w:r>
            <w:r>
              <w:rPr>
                <w:noProof/>
                <w:webHidden/>
              </w:rPr>
              <w:instrText xml:space="preserve"> PAGEREF _Toc241047462 \h </w:instrText>
            </w:r>
            <w:r>
              <w:rPr>
                <w:noProof/>
                <w:webHidden/>
              </w:rPr>
            </w:r>
            <w:r>
              <w:rPr>
                <w:noProof/>
                <w:webHidden/>
              </w:rPr>
              <w:fldChar w:fldCharType="separate"/>
            </w:r>
            <w:r>
              <w:rPr>
                <w:noProof/>
                <w:webHidden/>
              </w:rPr>
              <w:t>11</w:t>
            </w:r>
            <w:r>
              <w:rPr>
                <w:noProof/>
                <w:webHidden/>
              </w:rPr>
              <w:fldChar w:fldCharType="end"/>
            </w:r>
          </w:hyperlink>
        </w:p>
        <w:p w14:paraId="0E5410F8" w14:textId="6660BF7D" w:rsidR="009C5531" w:rsidRDefault="009C5531">
          <w:pPr>
            <w:pStyle w:val="TOC2"/>
            <w:tabs>
              <w:tab w:val="right" w:leader="dot" w:pos="9350"/>
            </w:tabs>
            <w:rPr>
              <w:rFonts w:eastAsiaTheme="minorEastAsia"/>
              <w:noProof/>
            </w:rPr>
          </w:pPr>
          <w:hyperlink w:anchor="_Toc241047463" w:history="1">
            <w:r w:rsidRPr="00472AEC">
              <w:rPr>
                <w:rStyle w:val="Hyperlink"/>
                <w:noProof/>
              </w:rPr>
              <w:t>Discussion</w:t>
            </w:r>
            <w:r>
              <w:rPr>
                <w:noProof/>
                <w:webHidden/>
              </w:rPr>
              <w:tab/>
            </w:r>
            <w:r>
              <w:rPr>
                <w:noProof/>
                <w:webHidden/>
              </w:rPr>
              <w:fldChar w:fldCharType="begin"/>
            </w:r>
            <w:r>
              <w:rPr>
                <w:noProof/>
                <w:webHidden/>
              </w:rPr>
              <w:instrText xml:space="preserve"> PAGEREF _Toc241047463 \h </w:instrText>
            </w:r>
            <w:r>
              <w:rPr>
                <w:noProof/>
                <w:webHidden/>
              </w:rPr>
            </w:r>
            <w:r>
              <w:rPr>
                <w:noProof/>
                <w:webHidden/>
              </w:rPr>
              <w:fldChar w:fldCharType="separate"/>
            </w:r>
            <w:r>
              <w:rPr>
                <w:noProof/>
                <w:webHidden/>
              </w:rPr>
              <w:t>12</w:t>
            </w:r>
            <w:r>
              <w:rPr>
                <w:noProof/>
                <w:webHidden/>
              </w:rPr>
              <w:fldChar w:fldCharType="end"/>
            </w:r>
          </w:hyperlink>
        </w:p>
        <w:p w14:paraId="4A1BA148" w14:textId="7A4F6B40" w:rsidR="009C5531" w:rsidRDefault="009C5531">
          <w:pPr>
            <w:pStyle w:val="TOC2"/>
            <w:tabs>
              <w:tab w:val="right" w:leader="dot" w:pos="9350"/>
            </w:tabs>
            <w:rPr>
              <w:rFonts w:eastAsiaTheme="minorEastAsia"/>
              <w:noProof/>
            </w:rPr>
          </w:pPr>
          <w:hyperlink w:anchor="_Toc241047464" w:history="1">
            <w:r w:rsidRPr="00472AEC">
              <w:rPr>
                <w:rStyle w:val="Hyperlink"/>
                <w:noProof/>
              </w:rPr>
              <w:t>Conclusion</w:t>
            </w:r>
            <w:r>
              <w:rPr>
                <w:noProof/>
                <w:webHidden/>
              </w:rPr>
              <w:tab/>
            </w:r>
            <w:r>
              <w:rPr>
                <w:noProof/>
                <w:webHidden/>
              </w:rPr>
              <w:fldChar w:fldCharType="begin"/>
            </w:r>
            <w:r>
              <w:rPr>
                <w:noProof/>
                <w:webHidden/>
              </w:rPr>
              <w:instrText xml:space="preserve"> PAGEREF _Toc241047464 \h </w:instrText>
            </w:r>
            <w:r>
              <w:rPr>
                <w:noProof/>
                <w:webHidden/>
              </w:rPr>
            </w:r>
            <w:r>
              <w:rPr>
                <w:noProof/>
                <w:webHidden/>
              </w:rPr>
              <w:fldChar w:fldCharType="separate"/>
            </w:r>
            <w:r>
              <w:rPr>
                <w:noProof/>
                <w:webHidden/>
              </w:rPr>
              <w:t>14</w:t>
            </w:r>
            <w:r>
              <w:rPr>
                <w:noProof/>
                <w:webHidden/>
              </w:rPr>
              <w:fldChar w:fldCharType="end"/>
            </w:r>
          </w:hyperlink>
        </w:p>
        <w:p w14:paraId="210720EC" w14:textId="48B018FF" w:rsidR="009C5531" w:rsidRDefault="009C5531">
          <w:pPr>
            <w:pStyle w:val="TOC2"/>
            <w:tabs>
              <w:tab w:val="right" w:leader="dot" w:pos="9350"/>
            </w:tabs>
            <w:rPr>
              <w:rFonts w:eastAsiaTheme="minorEastAsia"/>
              <w:noProof/>
            </w:rPr>
          </w:pPr>
          <w:hyperlink w:anchor="_Toc241047465" w:history="1">
            <w:r w:rsidRPr="00472AEC">
              <w:rPr>
                <w:rStyle w:val="Hyperlink"/>
                <w:noProof/>
              </w:rPr>
              <w:t>References</w:t>
            </w:r>
            <w:r>
              <w:rPr>
                <w:noProof/>
                <w:webHidden/>
              </w:rPr>
              <w:tab/>
            </w:r>
            <w:r>
              <w:rPr>
                <w:noProof/>
                <w:webHidden/>
              </w:rPr>
              <w:fldChar w:fldCharType="begin"/>
            </w:r>
            <w:r>
              <w:rPr>
                <w:noProof/>
                <w:webHidden/>
              </w:rPr>
              <w:instrText xml:space="preserve"> PAGEREF _Toc241047465 \h </w:instrText>
            </w:r>
            <w:r>
              <w:rPr>
                <w:noProof/>
                <w:webHidden/>
              </w:rPr>
            </w:r>
            <w:r>
              <w:rPr>
                <w:noProof/>
                <w:webHidden/>
              </w:rPr>
              <w:fldChar w:fldCharType="separate"/>
            </w:r>
            <w:r>
              <w:rPr>
                <w:noProof/>
                <w:webHidden/>
              </w:rPr>
              <w:t>14</w:t>
            </w:r>
            <w:r>
              <w:rPr>
                <w:noProof/>
                <w:webHidden/>
              </w:rPr>
              <w:fldChar w:fldCharType="end"/>
            </w:r>
          </w:hyperlink>
        </w:p>
        <w:p w14:paraId="2986C871" w14:textId="3BA5ED9B" w:rsidR="009C5531" w:rsidRDefault="009C5531">
          <w:pPr>
            <w:pStyle w:val="TOC2"/>
            <w:tabs>
              <w:tab w:val="right" w:leader="dot" w:pos="9350"/>
            </w:tabs>
            <w:rPr>
              <w:rFonts w:eastAsiaTheme="minorEastAsia"/>
              <w:noProof/>
            </w:rPr>
          </w:pPr>
          <w:hyperlink w:anchor="_Toc241047466" w:history="1">
            <w:r w:rsidRPr="00472AEC">
              <w:rPr>
                <w:rStyle w:val="Hyperlink"/>
                <w:noProof/>
              </w:rPr>
              <w:t>Appendix</w:t>
            </w:r>
            <w:r>
              <w:rPr>
                <w:noProof/>
                <w:webHidden/>
              </w:rPr>
              <w:tab/>
            </w:r>
            <w:r>
              <w:rPr>
                <w:noProof/>
                <w:webHidden/>
              </w:rPr>
              <w:fldChar w:fldCharType="begin"/>
            </w:r>
            <w:r>
              <w:rPr>
                <w:noProof/>
                <w:webHidden/>
              </w:rPr>
              <w:instrText xml:space="preserve"> PAGEREF _Toc241047466 \h </w:instrText>
            </w:r>
            <w:r>
              <w:rPr>
                <w:noProof/>
                <w:webHidden/>
              </w:rPr>
            </w:r>
            <w:r>
              <w:rPr>
                <w:noProof/>
                <w:webHidden/>
              </w:rPr>
              <w:fldChar w:fldCharType="separate"/>
            </w:r>
            <w:r>
              <w:rPr>
                <w:noProof/>
                <w:webHidden/>
              </w:rPr>
              <w:t>18</w:t>
            </w:r>
            <w:r>
              <w:rPr>
                <w:noProof/>
                <w:webHidden/>
              </w:rPr>
              <w:fldChar w:fldCharType="end"/>
            </w:r>
          </w:hyperlink>
        </w:p>
        <w:p w14:paraId="3C55F55C" w14:textId="32C44E33" w:rsidR="00F8395B" w:rsidRDefault="00F8395B">
          <w:r>
            <w:rPr>
              <w:b/>
              <w:bCs/>
              <w:noProof/>
            </w:rPr>
            <w:fldChar w:fldCharType="end"/>
          </w:r>
        </w:p>
      </w:sdtContent>
    </w:sdt>
    <w:p w14:paraId="5A5FAC7F" w14:textId="77777777" w:rsidR="000247AC" w:rsidRDefault="000247AC" w:rsidP="00AB2567">
      <w:pPr>
        <w:pStyle w:val="Heading2"/>
        <w:sectPr w:rsidR="000247AC">
          <w:pgSz w:w="12240" w:h="15840"/>
          <w:pgMar w:top="1440" w:right="1440" w:bottom="1440" w:left="1440" w:header="720" w:footer="720" w:gutter="0"/>
          <w:cols w:space="720"/>
          <w:docGrid w:linePitch="360"/>
        </w:sectPr>
      </w:pPr>
    </w:p>
    <w:p w14:paraId="2B96EDAA" w14:textId="70A14355" w:rsidR="000F5A57" w:rsidRDefault="00AB2567" w:rsidP="0032328A">
      <w:pPr>
        <w:pStyle w:val="Heading2"/>
        <w:spacing w:line="240" w:lineRule="auto"/>
      </w:pPr>
      <w:bookmarkStart w:id="1" w:name="_Toc241047456"/>
      <w:r>
        <w:lastRenderedPageBreak/>
        <w:t>Executive Summary</w:t>
      </w:r>
      <w:bookmarkEnd w:id="1"/>
    </w:p>
    <w:p w14:paraId="7ACAFF63" w14:textId="65B05979" w:rsidR="00AB2567" w:rsidRDefault="00F92E33" w:rsidP="0032328A">
      <w:pPr>
        <w:spacing w:line="240" w:lineRule="auto"/>
      </w:pPr>
      <w:r>
        <w:t>On-site Sewage Facilities (OSSFs)</w:t>
      </w:r>
      <w:r w:rsidR="001E78F3">
        <w:t xml:space="preserve"> have been </w:t>
      </w:r>
      <w:r w:rsidR="00F459EC">
        <w:t>known to be a nonpoint source of bacteria and nutrients in watersheds</w:t>
      </w:r>
      <w:r w:rsidR="00FF11A9">
        <w:t xml:space="preserve"> globally</w:t>
      </w:r>
      <w:r w:rsidR="009D4D38">
        <w:t>, yet records of where</w:t>
      </w:r>
      <w:r w:rsidR="00FD7427">
        <w:t xml:space="preserve"> </w:t>
      </w:r>
      <w:r w:rsidR="00AB75D5">
        <w:t>OSSFs are located</w:t>
      </w:r>
      <w:r w:rsidR="000D6C3B">
        <w:t xml:space="preserve"> </w:t>
      </w:r>
      <w:r>
        <w:t>are</w:t>
      </w:r>
      <w:r w:rsidR="000D6C3B">
        <w:t xml:space="preserve"> sparse, especially in the case of older systems. Over the year</w:t>
      </w:r>
      <w:r>
        <w:t xml:space="preserve">s, many attempts have been made to estimate OSSF density in watersheds by counting rooftops in aerial imagery, or by </w:t>
      </w:r>
      <w:r w:rsidR="00491B9F">
        <w:t>filtering</w:t>
      </w:r>
      <w:r>
        <w:t xml:space="preserve"> 911 addresses. In this project, we explore </w:t>
      </w:r>
      <w:r w:rsidR="0034552F">
        <w:t xml:space="preserve">varying </w:t>
      </w:r>
      <w:r>
        <w:t xml:space="preserve">methods using </w:t>
      </w:r>
      <w:r w:rsidR="00491B9F">
        <w:t>remotely sensed</w:t>
      </w:r>
      <w:r>
        <w:t xml:space="preserve"> satellite imagery</w:t>
      </w:r>
      <w:r w:rsidR="0034552F">
        <w:t xml:space="preserve"> indices (mathematical computations of different wavelengths) to locate known septic systems in a rural Texas coastal watershed.</w:t>
      </w:r>
      <w:r w:rsidR="00593BD8">
        <w:t xml:space="preserve"> We discovered that the Normalized Difference Red Edge Red (NRDER) index consistently outperformed other indices in locating OSSFs. However, </w:t>
      </w:r>
      <w:r w:rsidR="00733E5A">
        <w:t>accuracy was still somewhat crude, with only 50% of predicted OSSF locations falling within 30m of a known OSSF</w:t>
      </w:r>
      <w:r w:rsidR="002B1489">
        <w:t xml:space="preserve"> site. Nevertheless, this research demonstrates the suitability of the NDRER in recognizing subtle differences in vegetation quality from water and nutrient outputs, and as remote sensing technologies improve, the applicability of</w:t>
      </w:r>
      <w:r w:rsidR="00491B9F">
        <w:t xml:space="preserve"> this process may become more viable.</w:t>
      </w:r>
    </w:p>
    <w:p w14:paraId="39655C43" w14:textId="77777777" w:rsidR="00491B9F" w:rsidRDefault="00491B9F" w:rsidP="0032328A">
      <w:pPr>
        <w:pStyle w:val="Heading2"/>
        <w:spacing w:line="240" w:lineRule="auto"/>
        <w:sectPr w:rsidR="00491B9F">
          <w:pgSz w:w="12240" w:h="15840"/>
          <w:pgMar w:top="1440" w:right="1440" w:bottom="1440" w:left="1440" w:header="720" w:footer="720" w:gutter="0"/>
          <w:cols w:space="720"/>
          <w:docGrid w:linePitch="360"/>
        </w:sectPr>
      </w:pPr>
    </w:p>
    <w:p w14:paraId="1ED2B5C9" w14:textId="25F29D7A" w:rsidR="00AB2567" w:rsidRDefault="00AB2567" w:rsidP="0032328A">
      <w:pPr>
        <w:pStyle w:val="Heading2"/>
        <w:spacing w:line="240" w:lineRule="auto"/>
      </w:pPr>
      <w:bookmarkStart w:id="2" w:name="_Toc241047457"/>
      <w:r>
        <w:lastRenderedPageBreak/>
        <w:t>Introduction</w:t>
      </w:r>
      <w:bookmarkEnd w:id="2"/>
    </w:p>
    <w:p w14:paraId="25A9B306" w14:textId="58A69EDF" w:rsidR="001E0454" w:rsidRDefault="00220F23" w:rsidP="0032328A">
      <w:pPr>
        <w:spacing w:line="240" w:lineRule="auto"/>
      </w:pPr>
      <w:r>
        <w:t>Nonpoint</w:t>
      </w:r>
      <w:r w:rsidR="007B4E51">
        <w:t xml:space="preserve"> source pollution (NPS)</w:t>
      </w:r>
      <w:r w:rsidR="00BD56F0">
        <w:t xml:space="preserve"> </w:t>
      </w:r>
      <w:r w:rsidR="00927B46">
        <w:t>is a major</w:t>
      </w:r>
      <w:r w:rsidR="00CF2294">
        <w:t xml:space="preserve"> contributor to surface water quality issues in the United States </w:t>
      </w:r>
      <w:r w:rsidR="00CF2294">
        <w:fldChar w:fldCharType="begin"/>
      </w:r>
      <w:r w:rsidR="00045232">
        <w:instrText xml:space="preserve"> ADDIN EN.CITE &lt;EndNote&gt;&lt;Cite&gt;&lt;Author&gt;Wagner&lt;/Author&gt;&lt;Year&gt;2023&lt;/Year&gt;&lt;RecNum&gt;1384&lt;/RecNum&gt;&lt;DisplayText&gt;(Wagner et al., 2023)&lt;/DisplayText&gt;&lt;record&gt;&lt;rec-number&gt;1384&lt;/rec-number&gt;&lt;foreign-keys&gt;&lt;key app="EN" db-id="eee9ppes1ddze5epa9hvrzpm20vaz22xe95e" timestamp="1722296800" guid="52c96580-019a-4adc-97e0-8671fdbd584c"&gt;1384&lt;/key&gt;&lt;/foreign-keys&gt;&lt;ref-type name="Journal Article"&gt;17&lt;/ref-type&gt;&lt;contributors&gt;&lt;authors&gt;&lt;author&gt;Wagner, Kevin L&lt;/author&gt;&lt;author&gt;Gregory, Lucas&lt;/author&gt;&lt;author&gt;Gerlich, Jason A&lt;/author&gt;&lt;author&gt;Rhodes, Edward C&lt;/author&gt;&lt;author&gt;deVilleneuve, Stephanie&lt;/author&gt;&lt;/authors&gt;&lt;/contributors&gt;&lt;titles&gt;&lt;title&gt;Edge-of-Field Runoff Analysis following Grazing and Silvicultural Best Management Practices in Northeast Texas&lt;/title&gt;&lt;secondary-title&gt;Water&lt;/secondary-title&gt;&lt;/titles&gt;&lt;periodical&gt;&lt;full-title&gt;Water&lt;/full-title&gt;&lt;/periodical&gt;&lt;pages&gt;3537&lt;/pages&gt;&lt;volume&gt;15&lt;/volume&gt;&lt;number&gt;20&lt;/number&gt;&lt;dates&gt;&lt;year&gt;2023&lt;/year&gt;&lt;/dates&gt;&lt;isbn&gt;2073-4441&lt;/isbn&gt;&lt;urls&gt;&lt;/urls&gt;&lt;/record&gt;&lt;/Cite&gt;&lt;/EndNote&gt;</w:instrText>
      </w:r>
      <w:r w:rsidR="00CF2294">
        <w:fldChar w:fldCharType="separate"/>
      </w:r>
      <w:r w:rsidR="00CF2294">
        <w:rPr>
          <w:noProof/>
        </w:rPr>
        <w:t>(Wagner et al., 2023)</w:t>
      </w:r>
      <w:r w:rsidR="00CF2294">
        <w:fldChar w:fldCharType="end"/>
      </w:r>
      <w:r w:rsidR="00AC4FB6">
        <w:t>. Nationally, nutrients such as phosphorus and nitrogen</w:t>
      </w:r>
      <w:r w:rsidR="004B099B">
        <w:t xml:space="preserve"> impair over 40% of</w:t>
      </w:r>
      <w:r w:rsidR="005A7B79">
        <w:t xml:space="preserve"> US streams and rivers</w:t>
      </w:r>
      <w:r w:rsidR="004B099B">
        <w:t>, while bacteria impair</w:t>
      </w:r>
      <w:r w:rsidR="005A7B79">
        <w:t>ments account for</w:t>
      </w:r>
      <w:r w:rsidR="004B099B">
        <w:t xml:space="preserve"> over 20% </w:t>
      </w:r>
      <w:r w:rsidR="004B099B">
        <w:fldChar w:fldCharType="begin"/>
      </w:r>
      <w:r w:rsidR="00045232">
        <w:instrText xml:space="preserve"> ADDIN EN.CITE &lt;EndNote&gt;&lt;Cite&gt;&lt;Author&gt;USEPA&lt;/Author&gt;&lt;Year&gt;2024&lt;/Year&gt;&lt;RecNum&gt;1696&lt;/RecNum&gt;&lt;DisplayText&gt;(USEPA, 2024)&lt;/DisplayText&gt;&lt;record&gt;&lt;rec-number&gt;1696&lt;/rec-number&gt;&lt;foreign-keys&gt;&lt;key app="EN" db-id="eee9ppes1ddze5epa9hvrzpm20vaz22xe95e" timestamp="1789005256" guid="b833aee8-afb3-4e66-a0e4-94129f07619c"&gt;1696&lt;/key&gt;&lt;/foreign-keys&gt;&lt;ref-type name="Report"&gt;27&lt;/ref-type&gt;&lt;contributors&gt;&lt;authors&gt;&lt;author&gt;USEPA&lt;/author&gt;&lt;/authors&gt;&lt;secondary-authors&gt;&lt;author&gt;U.S. Environmental Protection Agency, Office of Water and Office of Research and Development&lt;/author&gt;&lt;/secondary-authors&gt;&lt;/contributors&gt;&lt;titles&gt;&lt;title&gt;National Rivers and Streams Assessment: The Third Collaborative Survey. EPA 841-R-22-004. (Revised from December 2023.)&lt;/title&gt;&lt;/titles&gt;&lt;dates&gt;&lt;year&gt;2024&lt;/year&gt;&lt;/dates&gt;&lt;urls&gt;&lt;related-urls&gt;&lt;url&gt;https://riverstreamassessment.epa.gov/webreport&lt;/url&gt;&lt;/related-urls&gt;&lt;/urls&gt;&lt;access-date&gt;June 3, 2026&lt;/access-date&gt;&lt;/record&gt;&lt;/Cite&gt;&lt;/EndNote&gt;</w:instrText>
      </w:r>
      <w:r w:rsidR="004B099B">
        <w:fldChar w:fldCharType="separate"/>
      </w:r>
      <w:r w:rsidR="004B099B">
        <w:rPr>
          <w:noProof/>
        </w:rPr>
        <w:t>(USEPA, 2024)</w:t>
      </w:r>
      <w:r w:rsidR="004B099B">
        <w:fldChar w:fldCharType="end"/>
      </w:r>
      <w:r w:rsidR="004B099B">
        <w:t>.</w:t>
      </w:r>
      <w:r w:rsidR="00C22D1C">
        <w:t xml:space="preserve"> These nonpoint source impairments</w:t>
      </w:r>
      <w:r w:rsidR="00CD34EB">
        <w:t xml:space="preserve"> become the driving force behind stakeholder-driven watershed protection plans (WPP)</w:t>
      </w:r>
      <w:r w:rsidR="00E935DD">
        <w:t xml:space="preserve"> aimed at identifying </w:t>
      </w:r>
      <w:r w:rsidR="00A700A6">
        <w:t>and mitigating potential pollution sources.</w:t>
      </w:r>
      <w:r w:rsidR="00A0445E">
        <w:t xml:space="preserve"> </w:t>
      </w:r>
      <w:r w:rsidR="00B066DA">
        <w:t>Often,</w:t>
      </w:r>
      <w:r w:rsidR="00A0445E">
        <w:t xml:space="preserve"> </w:t>
      </w:r>
      <w:r w:rsidR="00460BD9">
        <w:t xml:space="preserve">one source of concern for </w:t>
      </w:r>
      <w:r w:rsidR="00A0445E">
        <w:t xml:space="preserve">nutrient and bacteria </w:t>
      </w:r>
      <w:r w:rsidR="00B066DA">
        <w:t>load</w:t>
      </w:r>
      <w:r w:rsidR="00D053CA">
        <w:t>ing</w:t>
      </w:r>
      <w:r w:rsidR="00B066DA">
        <w:t xml:space="preserve">s </w:t>
      </w:r>
      <w:r w:rsidR="00A0445E">
        <w:t>i</w:t>
      </w:r>
      <w:r w:rsidR="00B066DA">
        <w:t>n</w:t>
      </w:r>
      <w:r w:rsidR="00A0445E">
        <w:t xml:space="preserve"> waterbodies</w:t>
      </w:r>
      <w:r w:rsidR="00FA2C82">
        <w:t xml:space="preserve"> </w:t>
      </w:r>
      <w:r w:rsidR="008B41BB">
        <w:t>is</w:t>
      </w:r>
      <w:r w:rsidR="003D3F67">
        <w:t xml:space="preserve"> tied</w:t>
      </w:r>
      <w:r w:rsidR="00460BD9">
        <w:t xml:space="preserve"> back</w:t>
      </w:r>
      <w:r w:rsidR="003D3F67">
        <w:t xml:space="preserve"> to the us</w:t>
      </w:r>
      <w:r w:rsidR="00490569">
        <w:t>age</w:t>
      </w:r>
      <w:r w:rsidR="003D3F67">
        <w:t xml:space="preserve"> of</w:t>
      </w:r>
      <w:r w:rsidR="00FA2C82">
        <w:t xml:space="preserve"> on-site sewage facilities (OSSFs), also known as septic systems.</w:t>
      </w:r>
      <w:r w:rsidR="00D74A4C">
        <w:t xml:space="preserve"> </w:t>
      </w:r>
      <w:r w:rsidR="00A221CF">
        <w:t>OSSFs are</w:t>
      </w:r>
      <w:r w:rsidR="006B5FCD">
        <w:t xml:space="preserve"> typically used in rural or outlying areas where municipal sewer systems are not available.</w:t>
      </w:r>
      <w:r w:rsidR="008B500C">
        <w:t xml:space="preserve"> Traditional OSSFs utilize a multi-step system where solids settle</w:t>
      </w:r>
      <w:r w:rsidR="002C17EB">
        <w:t xml:space="preserve"> out of the wastewater and undergo partial </w:t>
      </w:r>
      <w:r w:rsidR="001B1B9C">
        <w:t xml:space="preserve">breakdown through anaerobic digestion, before being </w:t>
      </w:r>
      <w:r w:rsidR="00A83380">
        <w:t>gravity-fed</w:t>
      </w:r>
      <w:r w:rsidR="001B1B9C">
        <w:t xml:space="preserve"> into a leach field </w:t>
      </w:r>
      <w:r w:rsidR="001B1B9C">
        <w:fldChar w:fldCharType="begin"/>
      </w:r>
      <w:r w:rsidR="00045232">
        <w:instrText xml:space="preserve"> ADDIN EN.CITE &lt;EndNote&gt;&lt;Cite&gt;&lt;Author&gt;Gregory&lt;/Author&gt;&lt;Year&gt;2013&lt;/Year&gt;&lt;RecNum&gt;1702&lt;/RecNum&gt;&lt;DisplayText&gt;(Gregory et al., 2013; Lesikar, 1999)&lt;/DisplayText&gt;&lt;record&gt;&lt;rec-number&gt;1702&lt;/rec-number&gt;&lt;foreign-keys&gt;&lt;key app="EN" db-id="eee9ppes1ddze5epa9hvrzpm20vaz22xe95e" timestamp="1789005256" guid="3a71be4c-a08d-444a-9e9d-a8dd0089352b"&gt;1702&lt;/key&gt;&lt;/foreign-keys&gt;&lt;ref-type name="Journal Article"&gt;17&lt;/ref-type&gt;&lt;contributors&gt;&lt;authors&gt;&lt;author&gt;Gregory, Lucas&lt;/author&gt;&lt;author&gt;Blumenthal, Benjamin&lt;/author&gt;&lt;author&gt;Wagner, Kevin&lt;/author&gt;&lt;author&gt;Borel, Kyna&lt;/author&gt;&lt;author&gt;Karthikeyan, Raghupathy&lt;/author&gt;&lt;/authors&gt;&lt;/contributors&gt;&lt;titles&gt;&lt;title&gt;Estimating on-site sewage facility density and distribution using geo-spatial analyses&lt;/title&gt;&lt;secondary-title&gt;Journal of Natural and Environmental Sciences&lt;/secondary-title&gt;&lt;/titles&gt;&lt;periodical&gt;&lt;full-title&gt;Journal of Natural and Environmental Sciences&lt;/full-title&gt;&lt;/periodical&gt;&lt;pages&gt;14-21&lt;/pages&gt;&lt;volume&gt;4&lt;/volume&gt;&lt;number&gt;1&lt;/number&gt;&lt;dates&gt;&lt;year&gt;2013&lt;/year&gt;&lt;/dates&gt;&lt;urls&gt;&lt;/urls&gt;&lt;/record&gt;&lt;/Cite&gt;&lt;Cite&gt;&lt;Author&gt;Lesikar&lt;/Author&gt;&lt;Year&gt;1999&lt;/Year&gt;&lt;RecNum&gt;1704&lt;/RecNum&gt;&lt;record&gt;&lt;rec-number&gt;1704&lt;/rec-number&gt;&lt;foreign-keys&gt;&lt;key app="EN" db-id="eee9ppes1ddze5epa9hvrzpm20vaz22xe95e" timestamp="1789005256" guid="9aad58cf-9bae-42e6-a141-98f7fd369e01"&gt;1704&lt;/key&gt;&lt;/foreign-keys&gt;&lt;ref-type name="Report"&gt;27&lt;/ref-type&gt;&lt;contributors&gt;&lt;authors&gt;&lt;author&gt;Lesikar, Bruce&lt;/author&gt;&lt;/authors&gt;&lt;/contributors&gt;&lt;titles&gt;&lt;title&gt;On-Site Wastewater Treatment Systems: Conventional Septic Tank/Drain Field&lt;/title&gt;&lt;/titles&gt;&lt;number&gt;L-5234&lt;/number&gt;&lt;dates&gt;&lt;year&gt;1999&lt;/year&gt;&lt;/dates&gt;&lt;pub-location&gt;College Station, TX, USA&lt;/pub-location&gt;&lt;publisher&gt;Texas A&amp;amp;M AgriLife Research&lt;/publisher&gt;&lt;urls&gt;&lt;related-urls&gt;&lt;url&gt;https://ossf.tamu.edu/files/2023/01/L-5234-8.99-Conventional-septic-tank-drain-field.pdf&lt;/url&gt;&lt;/related-urls&gt;&lt;/urls&gt;&lt;access-date&gt;September 8, 2026&lt;/access-date&gt;&lt;/record&gt;&lt;/Cite&gt;&lt;/EndNote&gt;</w:instrText>
      </w:r>
      <w:r w:rsidR="001B1B9C">
        <w:fldChar w:fldCharType="separate"/>
      </w:r>
      <w:r w:rsidR="008354C3">
        <w:rPr>
          <w:noProof/>
        </w:rPr>
        <w:t>(Gregory et al., 2013; Lesikar, 1999)</w:t>
      </w:r>
      <w:r w:rsidR="001B1B9C">
        <w:fldChar w:fldCharType="end"/>
      </w:r>
      <w:r w:rsidR="001B1B9C">
        <w:t>.</w:t>
      </w:r>
      <w:r w:rsidR="009D7044">
        <w:t xml:space="preserve"> </w:t>
      </w:r>
      <w:r w:rsidR="007E1C2A">
        <w:t>Under the right conditions, with a</w:t>
      </w:r>
      <w:r w:rsidR="00424F83">
        <w:t>n unsaturated soil profile, traditional septic systems can effectively</w:t>
      </w:r>
      <w:r w:rsidR="00124820">
        <w:t xml:space="preserve"> handle effluent</w:t>
      </w:r>
      <w:r w:rsidR="00DA523B">
        <w:t>, resulting in the death of most fecal bacteria</w:t>
      </w:r>
      <w:r w:rsidR="002841B4">
        <w:t>, and filterin</w:t>
      </w:r>
      <w:r w:rsidR="00B72FA9">
        <w:t>g</w:t>
      </w:r>
      <w:r w:rsidR="007C703F">
        <w:t xml:space="preserve"> </w:t>
      </w:r>
      <w:r w:rsidR="00004C18">
        <w:t xml:space="preserve">and </w:t>
      </w:r>
      <w:r w:rsidR="00B72FA9">
        <w:t>adsorption</w:t>
      </w:r>
      <w:r w:rsidR="00A532A1">
        <w:t xml:space="preserve"> of nutrients, including </w:t>
      </w:r>
      <w:r w:rsidR="00FC6213">
        <w:t xml:space="preserve">denitrification </w:t>
      </w:r>
      <w:r w:rsidR="00FC6213">
        <w:fldChar w:fldCharType="begin"/>
      </w:r>
      <w:r w:rsidR="00045232">
        <w:instrText xml:space="preserve"> ADDIN EN.CITE &lt;EndNote&gt;&lt;Cite&gt;&lt;Author&gt;Withers&lt;/Author&gt;&lt;Year&gt;2014&lt;/Year&gt;&lt;RecNum&gt;1679&lt;/RecNum&gt;&lt;DisplayText&gt;(Withers et al., 2014)&lt;/DisplayText&gt;&lt;record&gt;&lt;rec-number&gt;1679&lt;/rec-number&gt;&lt;foreign-keys&gt;&lt;key app="EN" db-id="eee9ppes1ddze5epa9hvrzpm20vaz22xe95e" timestamp="1789005255" guid="b2c7331a-db6d-47d8-9af1-45fb7500921f"&gt;1679&lt;/key&gt;&lt;/foreign-keys&gt;&lt;ref-type name="Journal Article"&gt;17&lt;/ref-type&gt;&lt;contributors&gt;&lt;authors&gt;&lt;author&gt;Withers, Paul JA&lt;/author&gt;&lt;author&gt;Jordan, Philip&lt;/author&gt;&lt;author&gt;May, Linda&lt;/author&gt;&lt;author&gt;Jarvie, Helen P&lt;/author&gt;&lt;author&gt;Deal, Nancy E&lt;/author&gt;&lt;/authors&gt;&lt;/contributors&gt;&lt;titles&gt;&lt;title&gt;Do septic tank systems pose a hidden threat to water quality?&lt;/title&gt;&lt;secondary-title&gt;Frontiers in Ecology and the Environment&lt;/secondary-title&gt;&lt;/titles&gt;&lt;periodical&gt;&lt;full-title&gt;Frontiers in Ecology and the Environment&lt;/full-title&gt;&lt;/periodical&gt;&lt;pages&gt;123-130&lt;/pages&gt;&lt;volume&gt;12&lt;/volume&gt;&lt;number&gt;2&lt;/number&gt;&lt;dates&gt;&lt;year&gt;2014&lt;/year&gt;&lt;/dates&gt;&lt;isbn&gt;1540-9309&lt;/isbn&gt;&lt;urls&gt;&lt;/urls&gt;&lt;/record&gt;&lt;/Cite&gt;&lt;/EndNote&gt;</w:instrText>
      </w:r>
      <w:r w:rsidR="00FC6213">
        <w:fldChar w:fldCharType="separate"/>
      </w:r>
      <w:r w:rsidR="00FC6213">
        <w:rPr>
          <w:noProof/>
        </w:rPr>
        <w:t>(Withers et al., 2014)</w:t>
      </w:r>
      <w:r w:rsidR="00FC6213">
        <w:fldChar w:fldCharType="end"/>
      </w:r>
      <w:r w:rsidR="00DA523B">
        <w:t>.</w:t>
      </w:r>
      <w:r w:rsidR="003A2251">
        <w:t xml:space="preserve"> </w:t>
      </w:r>
      <w:r w:rsidR="009D7044">
        <w:t>Aerobic units</w:t>
      </w:r>
      <w:r w:rsidR="003A2251">
        <w:t>, on the other hand,</w:t>
      </w:r>
      <w:r w:rsidR="003E0C86">
        <w:t xml:space="preserve"> include an aeration system to promote aerobic digestion</w:t>
      </w:r>
      <w:r w:rsidR="00A83380">
        <w:t>, a disinfectant stage (typically chlorine), and a pump to distribute</w:t>
      </w:r>
      <w:r w:rsidR="00AE4B41">
        <w:t xml:space="preserve"> the effluent to a spray-field </w:t>
      </w:r>
      <w:r w:rsidR="00E3258F">
        <w:fldChar w:fldCharType="begin"/>
      </w:r>
      <w:r w:rsidR="00045232">
        <w:instrText xml:space="preserve"> ADDIN EN.CITE &lt;EndNote&gt;&lt;Cite&gt;&lt;Author&gt;Lesikar&lt;/Author&gt;&lt;Year&gt;2008&lt;/Year&gt;&lt;RecNum&gt;1703&lt;/RecNum&gt;&lt;DisplayText&gt;(Gregory et al., 2013; Lesikar, 2008)&lt;/DisplayText&gt;&lt;record&gt;&lt;rec-number&gt;1703&lt;/rec-number&gt;&lt;foreign-keys&gt;&lt;key app="EN" db-id="eee9ppes1ddze5epa9hvrzpm20vaz22xe95e" timestamp="1789005256" guid="10a109c4-b99e-488d-9b6d-0cd5e06b2953"&gt;1703&lt;/key&gt;&lt;/foreign-keys&gt;&lt;ref-type name="Report"&gt;27&lt;/ref-type&gt;&lt;contributors&gt;&lt;authors&gt;&lt;author&gt;Lesikar, Bruce&lt;/author&gt;&lt;/authors&gt;&lt;/contributors&gt;&lt;titles&gt;&lt;title&gt;On-Site Wastewater Treatment Systems: Aerobic Treatment Unit&lt;/title&gt;&lt;/titles&gt;&lt;number&gt;L-5302&lt;/number&gt;&lt;dates&gt;&lt;year&gt;2008&lt;/year&gt;&lt;/dates&gt;&lt;pub-location&gt;College Station, TX, USA&lt;/pub-location&gt;&lt;publisher&gt;Texas A&amp;amp;M AgriLife Research&lt;/publisher&gt;&lt;urls&gt;&lt;related-urls&gt;&lt;url&gt;https://ossf.tamu.edu/files/2023/01/L-5302-9.08-Aerobic-Treatment-Unit.pdf&lt;/url&gt;&lt;/related-urls&gt;&lt;/urls&gt;&lt;access-date&gt;September 8, 2026&lt;/access-date&gt;&lt;/record&gt;&lt;/Cite&gt;&lt;Cite&gt;&lt;Author&gt;Gregory&lt;/Author&gt;&lt;Year&gt;2013&lt;/Year&gt;&lt;RecNum&gt;1702&lt;/RecNum&gt;&lt;record&gt;&lt;rec-number&gt;1702&lt;/rec-number&gt;&lt;foreign-keys&gt;&lt;key app="EN" db-id="eee9ppes1ddze5epa9hvrzpm20vaz22xe95e" timestamp="1789005256" guid="3a71be4c-a08d-444a-9e9d-a8dd0089352b"&gt;1702&lt;/key&gt;&lt;/foreign-keys&gt;&lt;ref-type name="Journal Article"&gt;17&lt;/ref-type&gt;&lt;contributors&gt;&lt;authors&gt;&lt;author&gt;Gregory, Lucas&lt;/author&gt;&lt;author&gt;Blumenthal, Benjamin&lt;/author&gt;&lt;author&gt;Wagner, Kevin&lt;/author&gt;&lt;author&gt;Borel, Kyna&lt;/author&gt;&lt;author&gt;Karthikeyan, Raghupathy&lt;/author&gt;&lt;/authors&gt;&lt;/contributors&gt;&lt;titles&gt;&lt;title&gt;Estimating on-site sewage facility density and distribution using geo-spatial analyses&lt;/title&gt;&lt;secondary-title&gt;Journal of Natural and Environmental Sciences&lt;/secondary-title&gt;&lt;/titles&gt;&lt;periodical&gt;&lt;full-title&gt;Journal of Natural and Environmental Sciences&lt;/full-title&gt;&lt;/periodical&gt;&lt;pages&gt;14-21&lt;/pages&gt;&lt;volume&gt;4&lt;/volume&gt;&lt;number&gt;1&lt;/number&gt;&lt;dates&gt;&lt;year&gt;2013&lt;/year&gt;&lt;/dates&gt;&lt;urls&gt;&lt;/urls&gt;&lt;/record&gt;&lt;/Cite&gt;&lt;/EndNote&gt;</w:instrText>
      </w:r>
      <w:r w:rsidR="00E3258F">
        <w:fldChar w:fldCharType="separate"/>
      </w:r>
      <w:r w:rsidR="00E3258F">
        <w:rPr>
          <w:noProof/>
        </w:rPr>
        <w:t>(Gregory et al., 2013; Lesikar, 2008)</w:t>
      </w:r>
      <w:r w:rsidR="00E3258F">
        <w:fldChar w:fldCharType="end"/>
      </w:r>
      <w:r w:rsidR="00E3258F">
        <w:t xml:space="preserve">. </w:t>
      </w:r>
      <w:r w:rsidR="003A2251">
        <w:t>Aerobic units</w:t>
      </w:r>
      <w:r w:rsidR="0036377C">
        <w:t xml:space="preserve"> are more often used in areas where </w:t>
      </w:r>
      <w:r w:rsidR="00DF3635">
        <w:t>soil</w:t>
      </w:r>
      <w:r w:rsidR="0036377C">
        <w:t xml:space="preserve"> or spacing issues might preclude the use of traditional OSSF systems</w:t>
      </w:r>
      <w:r w:rsidR="00DF3635">
        <w:t xml:space="preserve">. </w:t>
      </w:r>
      <w:r w:rsidR="00D74A4C">
        <w:t xml:space="preserve">When properly designed and maintained, OSSFs </w:t>
      </w:r>
      <w:r w:rsidR="0088060D">
        <w:t>are an effective way to sanitize and dispose of wastewater</w:t>
      </w:r>
      <w:r w:rsidR="00DF3635">
        <w:t>.</w:t>
      </w:r>
      <w:r w:rsidR="0088060D">
        <w:t xml:space="preserve"> </w:t>
      </w:r>
    </w:p>
    <w:p w14:paraId="20A0D7E5" w14:textId="00671653" w:rsidR="00AB2567" w:rsidRDefault="001E0454" w:rsidP="0032328A">
      <w:pPr>
        <w:spacing w:line="240" w:lineRule="auto"/>
      </w:pPr>
      <w:r>
        <w:t>I</w:t>
      </w:r>
      <w:r w:rsidR="006A22A5">
        <w:t xml:space="preserve">t is estimated that </w:t>
      </w:r>
      <w:r w:rsidR="00213E56">
        <w:t xml:space="preserve">nationally, </w:t>
      </w:r>
      <w:r w:rsidR="006A22A5">
        <w:t xml:space="preserve">between </w:t>
      </w:r>
      <w:r w:rsidR="0012074A">
        <w:t>10-20% of OSSF systems fail every year due to neglect</w:t>
      </w:r>
      <w:r w:rsidR="00EF4D20">
        <w:t xml:space="preserve"> or</w:t>
      </w:r>
      <w:r w:rsidR="0012074A">
        <w:t xml:space="preserve"> </w:t>
      </w:r>
      <w:r w:rsidR="00EF4D20">
        <w:t>improper</w:t>
      </w:r>
      <w:r w:rsidR="0012074A">
        <w:t xml:space="preserve"> installation</w:t>
      </w:r>
      <w:r w:rsidR="003B349A">
        <w:t xml:space="preserve"> due to </w:t>
      </w:r>
      <w:r w:rsidR="00EF4D20">
        <w:t>poor</w:t>
      </w:r>
      <w:r w:rsidR="003B349A">
        <w:t xml:space="preserve"> design</w:t>
      </w:r>
      <w:r w:rsidR="00EF4D20">
        <w:t xml:space="preserve"> or</w:t>
      </w:r>
      <w:r w:rsidR="003B349A">
        <w:t xml:space="preserve"> </w:t>
      </w:r>
      <w:r w:rsidR="005A56DB">
        <w:t>placement</w:t>
      </w:r>
      <w:r w:rsidR="00AF1BBD">
        <w:t xml:space="preserve"> on </w:t>
      </w:r>
      <w:r w:rsidR="00D233B8">
        <w:t>incompatible soils</w:t>
      </w:r>
      <w:r w:rsidR="00EF4D20">
        <w:t xml:space="preserve"> </w:t>
      </w:r>
      <w:r w:rsidR="00EF4D20">
        <w:fldChar w:fldCharType="begin">
          <w:fldData xml:space="preserve">PEVuZE5vdGU+PENpdGU+PEF1dGhvcj5MdXNrPC9BdXRob3I+PFllYXI+MjAxNzwvWWVhcj48UmVj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</w:fldData>
        </w:fldChar>
      </w:r>
      <w:r w:rsidR="00045232">
        <w:instrText xml:space="preserve"> ADDIN EN.CITE </w:instrText>
      </w:r>
      <w:r w:rsidR="00045232">
        <w:fldChar w:fldCharType="begin">
          <w:fldData xml:space="preserve">PEVuZE5vdGU+PENpdGU+PEF1dGhvcj5MdXNrPC9BdXRob3I+PFllYXI+MjAxNzwvWWVhcj48UmVj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</w:fldData>
        </w:fldChar>
      </w:r>
      <w:r w:rsidR="00045232">
        <w:instrText xml:space="preserve"> ADDIN EN.CITE.DATA </w:instrText>
      </w:r>
      <w:r w:rsidR="00045232">
        <w:fldChar w:fldCharType="end"/>
      </w:r>
      <w:r w:rsidR="00EF4D20">
        <w:fldChar w:fldCharType="separate"/>
      </w:r>
      <w:r w:rsidR="00BD6E9B">
        <w:rPr>
          <w:noProof/>
        </w:rPr>
        <w:t>(Beal et al., 2005; Lusk et al., 2017; Withers et al., 2014)</w:t>
      </w:r>
      <w:r w:rsidR="00EF4D20">
        <w:fldChar w:fldCharType="end"/>
      </w:r>
      <w:r w:rsidR="00BD6E9B">
        <w:t xml:space="preserve">. </w:t>
      </w:r>
      <w:r w:rsidR="007F1361">
        <w:t>Considering that approximately 25% of all homes in the USA, and one-third of all new construction</w:t>
      </w:r>
      <w:r w:rsidR="007A740F">
        <w:t xml:space="preserve"> </w:t>
      </w:r>
      <w:r w:rsidR="007A740F">
        <w:fldChar w:fldCharType="begin"/>
      </w:r>
      <w:r w:rsidR="00045232">
        <w:instrText xml:space="preserve"> ADDIN EN.CITE &lt;EndNote&gt;&lt;Cite&gt;&lt;Author&gt;Lusk&lt;/Author&gt;&lt;Year&gt;2017&lt;/Year&gt;&lt;RecNum&gt;1678&lt;/RecNum&gt;&lt;DisplayText&gt;(Lusk et al., 2017; Sowah et al., 2017)&lt;/DisplayText&gt;&lt;record&gt;&lt;rec-number&gt;1678&lt;/rec-number&gt;&lt;foreign-keys&gt;&lt;key app="EN" db-id="eee9ppes1ddze5epa9hvrzpm20vaz22xe95e" timestamp="1789005255" guid="2520d907-332e-4254-a73e-f2e985e8967a"&gt;1678&lt;/key&gt;&lt;/foreign-keys&gt;&lt;ref-type name="Journal Article"&gt;17&lt;/ref-type&gt;&lt;contributors&gt;&lt;authors&gt;&lt;author&gt;Lusk, Mary G&lt;/author&gt;&lt;author&gt;Toor, Gurpal S&lt;/author&gt;&lt;author&gt;Yang, Yun-Ya&lt;/author&gt;&lt;author&gt;Mechtensimer, Sara&lt;/author&gt;&lt;author&gt;De, Mriganka&lt;/author&gt;&lt;author&gt;Obreza, Thomas A&lt;/author&gt;&lt;/authors&gt;&lt;/contributors&gt;&lt;titles&gt;&lt;title&gt;A review of the fate and transport of nitrogen, phosphorus, pathogens, and trace organic chemicals in septic systems&lt;/title&gt;&lt;secondary-title&gt;Critical Reviews in Environmental Science and Technology&lt;/secondary-title&gt;&lt;/titles&gt;&lt;periodical&gt;&lt;full-title&gt;Critical Reviews in Environmental Science and Technology&lt;/full-title&gt;&lt;/periodical&gt;&lt;pages&gt;455-541&lt;/pages&gt;&lt;volume&gt;47&lt;/volume&gt;&lt;number&gt;7&lt;/number&gt;&lt;dates&gt;&lt;year&gt;2017&lt;/year&gt;&lt;/dates&gt;&lt;isbn&gt;1064-3389&lt;/isbn&gt;&lt;urls&gt;&lt;/urls&gt;&lt;/record&gt;&lt;/Cite&gt;&lt;Cite&gt;&lt;Author&gt;Sowah&lt;/Author&gt;&lt;Year&gt;2017&lt;/Year&gt;&lt;RecNum&gt;1680&lt;/RecNum&gt;&lt;record&gt;&lt;rec-number&gt;1680&lt;/rec-number&gt;&lt;foreign-keys&gt;&lt;key app="EN" db-id="eee9ppes1ddze5epa9hvrzpm20vaz22xe95e" timestamp="1789005255" guid="9ed8cf3a-1bd0-492c-8ed7-7cdb0a508d55"&gt;1680&lt;/key&gt;&lt;/foreign-keys&gt;&lt;ref-type name="Journal Article"&gt;17&lt;/ref-type&gt;&lt;contributors&gt;&lt;authors&gt;&lt;author&gt;Sowah, Robert A&lt;/author&gt;&lt;author&gt;Habteselassie, Mussie Y&lt;/author&gt;&lt;author&gt;Radcliffe, David E&lt;/author&gt;&lt;author&gt;Bauske, Ellen&lt;/author&gt;&lt;author&gt;Risse, Mark&lt;/author&gt;&lt;/authors&gt;&lt;/contributors&gt;&lt;titles&gt;&lt;title&gt;Isolating the impact of septic systems on fecal pollution in streams of suburban watersheds in Georgia, United States&lt;/title&gt;&lt;secondary-title&gt;Water research&lt;/secondary-title&gt;&lt;/titles&gt;&lt;periodical&gt;&lt;full-title&gt;Water Research&lt;/full-title&gt;&lt;/periodical&gt;&lt;pages&gt;330-338&lt;/pages&gt;&lt;volume&gt;108&lt;/volume&gt;&lt;dates&gt;&lt;year&gt;2017&lt;/year&gt;&lt;/dates&gt;&lt;isbn&gt;0043-1354&lt;/isbn&gt;&lt;urls&gt;&lt;/urls&gt;&lt;/record&gt;&lt;/Cite&gt;&lt;/EndNote&gt;</w:instrText>
      </w:r>
      <w:r w:rsidR="007A740F">
        <w:fldChar w:fldCharType="separate"/>
      </w:r>
      <w:r w:rsidR="00B112B5">
        <w:rPr>
          <w:noProof/>
        </w:rPr>
        <w:t>(Lusk et al., 2017; Sowah et al., 2017)</w:t>
      </w:r>
      <w:r w:rsidR="007A740F">
        <w:fldChar w:fldCharType="end"/>
      </w:r>
      <w:r w:rsidR="007F1361">
        <w:t xml:space="preserve">, </w:t>
      </w:r>
      <w:r w:rsidR="00EF707A">
        <w:t xml:space="preserve">rely on OSSFs for wastewater management, failure of multiple </w:t>
      </w:r>
      <w:r w:rsidR="00804644">
        <w:t>OSSFs</w:t>
      </w:r>
      <w:r w:rsidR="00EF707A">
        <w:t xml:space="preserve"> across a watershed can pose a serious water quality problem.</w:t>
      </w:r>
      <w:r w:rsidR="00927AFB">
        <w:t xml:space="preserve"> This is especially </w:t>
      </w:r>
      <w:r w:rsidR="00286100">
        <w:t xml:space="preserve">a concern in coastal </w:t>
      </w:r>
      <w:r w:rsidR="007D3803">
        <w:t>watersheds where</w:t>
      </w:r>
      <w:r w:rsidR="003F630D">
        <w:t xml:space="preserve"> shallow water tables, and saturated soil conditions may reduce effectiveness of OSSF systems, leading to pollution of ground- and surface waters </w:t>
      </w:r>
      <w:r w:rsidR="00286100">
        <w:fldChar w:fldCharType="begin">
          <w:fldData xml:space="preserve">PEVuZE5vdGU+PENpdGU+PEF1dGhvcj5HYXJkbmVyPC9BdXRob3I+PFllYXI+MTk5NzwvWWVhcj48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</w:fldData>
        </w:fldChar>
      </w:r>
      <w:r w:rsidR="00045232">
        <w:instrText xml:space="preserve"> ADDIN EN.CITE </w:instrText>
      </w:r>
      <w:r w:rsidR="00045232">
        <w:fldChar w:fldCharType="begin">
          <w:fldData xml:space="preserve">PEVuZE5vdGU+PENpdGU+PEF1dGhvcj5HYXJkbmVyPC9BdXRob3I+PFllYXI+MTk5NzwvWWVhcj48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</w:fldData>
        </w:fldChar>
      </w:r>
      <w:r w:rsidR="00045232">
        <w:instrText xml:space="preserve"> ADDIN EN.CITE.DATA </w:instrText>
      </w:r>
      <w:r w:rsidR="00045232">
        <w:fldChar w:fldCharType="end"/>
      </w:r>
      <w:r w:rsidR="00286100">
        <w:fldChar w:fldCharType="separate"/>
      </w:r>
      <w:r w:rsidR="00790EC5">
        <w:rPr>
          <w:noProof/>
        </w:rPr>
        <w:t>(Gardner et al., 1997; Geary &amp; Lucas, 2019; Gyimah et al., 2024; Withers et al., 2014)</w:t>
      </w:r>
      <w:r w:rsidR="00286100">
        <w:fldChar w:fldCharType="end"/>
      </w:r>
      <w:r w:rsidR="003F630D">
        <w:t>.</w:t>
      </w:r>
    </w:p>
    <w:p w14:paraId="5D30F331" w14:textId="545C7275" w:rsidR="001E0454" w:rsidRDefault="00C3396D" w:rsidP="0032328A">
      <w:pPr>
        <w:spacing w:line="240" w:lineRule="auto"/>
      </w:pPr>
      <w:r>
        <w:t xml:space="preserve">The </w:t>
      </w:r>
      <w:proofErr w:type="gramStart"/>
      <w:r>
        <w:t>most commonly reported</w:t>
      </w:r>
      <w:proofErr w:type="gramEnd"/>
      <w:r w:rsidR="00B71C23">
        <w:t xml:space="preserve"> pollutants from OSSF systems include nutrients and bacteria.</w:t>
      </w:r>
      <w:r w:rsidR="00414DB2">
        <w:t xml:space="preserve"> Per capita production of nitrogen (N) is approximately 11.2 g</w:t>
      </w:r>
      <w:r w:rsidR="00EE49AD">
        <w:t xml:space="preserve"> per day, </w:t>
      </w:r>
      <w:r w:rsidR="00A067E9">
        <w:t>78% of which is generated from toilet use</w:t>
      </w:r>
      <w:r w:rsidR="00F30821">
        <w:t xml:space="preserve"> </w:t>
      </w:r>
      <w:r w:rsidR="00F30821">
        <w:fldChar w:fldCharType="begin"/>
      </w:r>
      <w:r w:rsidR="00045232">
        <w:instrText xml:space="preserve"> ADDIN EN.CITE &lt;EndNote&gt;&lt;Cite&gt;&lt;Author&gt;Henze&lt;/Author&gt;&lt;Year&gt;1997&lt;/Year&gt;&lt;RecNum&gt;1701&lt;/RecNum&gt;&lt;DisplayText&gt;(Henze et al., 1997; Lusk et al., 2017)&lt;/DisplayText&gt;&lt;record&gt;&lt;rec-number&gt;1701&lt;/rec-number&gt;&lt;foreign-keys&gt;&lt;key app="EN" db-id="eee9ppes1ddze5epa9hvrzpm20vaz22xe95e" timestamp="1789005256" guid="62c24805-95cf-48a1-bcd4-49bf775166c2"&gt;1701&lt;/key&gt;&lt;/foreign-keys&gt;&lt;ref-type name="Journal Article"&gt;17&lt;/ref-type&gt;&lt;contributors&gt;&lt;authors&gt;&lt;author&gt;Henze, Mogens&lt;/author&gt;&lt;author&gt;Harremoes, Poul&lt;/author&gt;&lt;author&gt;Arvin, Erik&lt;/author&gt;&lt;author&gt;la Cour Jansen, Jes&lt;/author&gt;&lt;/authors&gt;&lt;/contributors&gt;&lt;titles&gt;&lt;title&gt;Wastewater treatment. Biological and chemical processes; 2. rev&lt;/title&gt;&lt;/titles&gt;&lt;dates&gt;&lt;year&gt;1997&lt;/year&gt;&lt;/dates&gt;&lt;urls&gt;&lt;/urls&gt;&lt;/record&gt;&lt;/Cite&gt;&lt;Cite&gt;&lt;Author&gt;Lusk&lt;/Author&gt;&lt;Year&gt;2017&lt;/Year&gt;&lt;RecNum&gt;1678&lt;/RecNum&gt;&lt;record&gt;&lt;rec-number&gt;1678&lt;/rec-number&gt;&lt;foreign-keys&gt;&lt;key app="EN" db-id="eee9ppes1ddze5epa9hvrzpm20vaz22xe95e" timestamp="1789005255" guid="2520d907-332e-4254-a73e-f2e985e8967a"&gt;1678&lt;/key&gt;&lt;/foreign-keys&gt;&lt;ref-type name="Journal Article"&gt;17&lt;/ref-type&gt;&lt;contributors&gt;&lt;authors&gt;&lt;author&gt;Lusk, Mary G&lt;/author&gt;&lt;author&gt;Toor, Gurpal S&lt;/author&gt;&lt;author&gt;Yang, Yun-Ya&lt;/author&gt;&lt;author&gt;Mechtensimer, Sara&lt;/author&gt;&lt;author&gt;De, Mriganka&lt;/author&gt;&lt;author&gt;Obreza, Thomas A&lt;/author&gt;&lt;/authors&gt;&lt;/contributors&gt;&lt;titles&gt;&lt;title&gt;A review of the fate and transport of nitrogen, phosphorus, pathogens, and trace organic chemicals in septic systems&lt;/title&gt;&lt;secondary-title&gt;Critical Reviews in Environmental Science and Technology&lt;/secondary-title&gt;&lt;/titles&gt;&lt;periodical&gt;&lt;full-title&gt;Critical Reviews in Environmental Science and Technology&lt;/full-title&gt;&lt;/periodical&gt;&lt;pages&gt;455-541&lt;/pages&gt;&lt;volume&gt;47&lt;/volume&gt;&lt;number&gt;7&lt;/number&gt;&lt;dates&gt;&lt;year&gt;2017&lt;/year&gt;&lt;/dates&gt;&lt;isbn&gt;1064-3389&lt;/isbn&gt;&lt;urls&gt;&lt;/urls&gt;&lt;/record&gt;&lt;/Cite&gt;&lt;/EndNote&gt;</w:instrText>
      </w:r>
      <w:r w:rsidR="00F30821">
        <w:fldChar w:fldCharType="separate"/>
      </w:r>
      <w:r w:rsidR="00F30821">
        <w:rPr>
          <w:noProof/>
        </w:rPr>
        <w:t>(Henze et al., 1997; Lusk et al., 2017)</w:t>
      </w:r>
      <w:r w:rsidR="00F30821">
        <w:fldChar w:fldCharType="end"/>
      </w:r>
      <w:r w:rsidR="00F06278">
        <w:t>, while</w:t>
      </w:r>
      <w:r w:rsidR="00CF2C91">
        <w:t xml:space="preserve"> per capita</w:t>
      </w:r>
      <w:r w:rsidR="00F06278">
        <w:t xml:space="preserve"> phosphorus (P)</w:t>
      </w:r>
      <w:r w:rsidR="00CF2C91">
        <w:t xml:space="preserve"> output is approximately</w:t>
      </w:r>
      <w:r w:rsidR="00981FF8">
        <w:t xml:space="preserve"> 2.7g per day, primarily sourced from toilets and bath and laundry products</w:t>
      </w:r>
      <w:r w:rsidR="0073140E">
        <w:t xml:space="preserve"> </w:t>
      </w:r>
      <w:r w:rsidR="0073140E">
        <w:fldChar w:fldCharType="begin"/>
      </w:r>
      <w:r w:rsidR="00045232">
        <w:instrText xml:space="preserve"> ADDIN EN.CITE &lt;EndNote&gt;&lt;Cite&gt;&lt;Author&gt;Lusk&lt;/Author&gt;&lt;Year&gt;2017&lt;/Year&gt;&lt;RecNum&gt;1678&lt;/RecNum&gt;&lt;DisplayText&gt;(Lusk et al., 2017)&lt;/DisplayText&gt;&lt;record&gt;&lt;rec-number&gt;1678&lt;/rec-number&gt;&lt;foreign-keys&gt;&lt;key app="EN" db-id="eee9ppes1ddze5epa9hvrzpm20vaz22xe95e" timestamp="1789005255" guid="2520d907-332e-4254-a73e-f2e985e8967a"&gt;1678&lt;/key&gt;&lt;/foreign-keys&gt;&lt;ref-type name="Journal Article"&gt;17&lt;/ref-type&gt;&lt;contributors&gt;&lt;authors&gt;&lt;author&gt;Lusk, Mary G&lt;/author&gt;&lt;author&gt;Toor, Gurpal S&lt;/author&gt;&lt;author&gt;Yang, Yun-Ya&lt;/author&gt;&lt;author&gt;Mechtensimer, Sara&lt;/author&gt;&lt;author&gt;De, Mriganka&lt;/author&gt;&lt;author&gt;Obreza, Thomas A&lt;/author&gt;&lt;/authors&gt;&lt;/contributors&gt;&lt;titles&gt;&lt;title&gt;A review of the fate and transport of nitrogen, phosphorus, pathogens, and trace organic chemicals in septic systems&lt;/title&gt;&lt;secondary-title&gt;Critical Reviews in Environmental Science and Technology&lt;/secondary-title&gt;&lt;/titles&gt;&lt;periodical&gt;&lt;full-title&gt;Critical Reviews in Environmental Science and Technology&lt;/full-title&gt;&lt;/periodical&gt;&lt;pages&gt;455-541&lt;/pages&gt;&lt;volume&gt;47&lt;/volume&gt;&lt;number&gt;7&lt;/number&gt;&lt;dates&gt;&lt;year&gt;2017&lt;/year&gt;&lt;/dates&gt;&lt;isbn&gt;1064-3389&lt;/isbn&gt;&lt;urls&gt;&lt;/urls&gt;&lt;/record&gt;&lt;/Cite&gt;&lt;/EndNote&gt;</w:instrText>
      </w:r>
      <w:r w:rsidR="0073140E">
        <w:fldChar w:fldCharType="separate"/>
      </w:r>
      <w:r w:rsidR="0073140E">
        <w:rPr>
          <w:noProof/>
        </w:rPr>
        <w:t>(Lusk et al., 2017)</w:t>
      </w:r>
      <w:r w:rsidR="0073140E">
        <w:fldChar w:fldCharType="end"/>
      </w:r>
      <w:r w:rsidR="0073140E">
        <w:t>.</w:t>
      </w:r>
      <w:r w:rsidR="00956F14">
        <w:t xml:space="preserve"> </w:t>
      </w:r>
      <w:r w:rsidR="002924C9">
        <w:t>In a properly functioning OSSF, fecal indicator bacteria</w:t>
      </w:r>
      <w:r w:rsidR="00FD4B64">
        <w:t xml:space="preserve"> levels can be reduced below detection limits</w:t>
      </w:r>
      <w:r w:rsidR="00B15CE1">
        <w:t xml:space="preserve"> </w:t>
      </w:r>
      <w:r w:rsidR="00FD4B64">
        <w:t>within 10 m</w:t>
      </w:r>
      <w:r w:rsidR="00475541">
        <w:t xml:space="preserve"> horizontally</w:t>
      </w:r>
      <w:r w:rsidR="002C6A68">
        <w:t xml:space="preserve"> and 2 m </w:t>
      </w:r>
      <w:r w:rsidR="00BE1420">
        <w:t>vertically</w:t>
      </w:r>
      <w:r w:rsidR="00236377">
        <w:t>, due to the buildup of a subsurface biological layer</w:t>
      </w:r>
      <w:r w:rsidR="00D635B8">
        <w:t xml:space="preserve"> (also knowns as a biofilm, or </w:t>
      </w:r>
      <w:proofErr w:type="spellStart"/>
      <w:r w:rsidR="00D635B8">
        <w:t>biomat</w:t>
      </w:r>
      <w:proofErr w:type="spellEnd"/>
      <w:r w:rsidR="00D635B8">
        <w:t>)</w:t>
      </w:r>
      <w:r w:rsidR="0000781E">
        <w:t xml:space="preserve"> that restricts movement of microorganism</w:t>
      </w:r>
      <w:r w:rsidR="00A36776">
        <w:t xml:space="preserve">s </w:t>
      </w:r>
      <w:r w:rsidR="00A36776">
        <w:fldChar w:fldCharType="begin"/>
      </w:r>
      <w:r w:rsidR="00045232">
        <w:instrText xml:space="preserve"> ADDIN EN.CITE &lt;EndNote&gt;&lt;Cite&gt;&lt;Author&gt;Mbae&lt;/Author&gt;&lt;Year&gt;2024&lt;/Year&gt;&lt;RecNum&gt;1676&lt;/RecNum&gt;&lt;DisplayText&gt;(Canter &amp;amp; Knox, 1986; Mbae et al., 2024)&lt;/DisplayText&gt;&lt;record&gt;&lt;rec-number&gt;1676&lt;/rec-number&gt;&lt;foreign-keys&gt;&lt;key app="EN" db-id="eee9ppes1ddze5epa9hvrzpm20vaz22xe95e" timestamp="1789005255" guid="45f053f1-f2cf-4c2f-9e7b-32ccbe964ef3"&gt;1676&lt;/key&gt;&lt;/foreign-keys&gt;&lt;ref-type name="Journal Article"&gt;17&lt;/ref-type&gt;&lt;contributors&gt;&lt;authors&gt;&lt;author&gt;Mbae, Maureen&lt;/author&gt;&lt;author&gt;Hansen, Paul&lt;/author&gt;&lt;author&gt;Way, Celia&lt;/author&gt;&lt;author&gt;Mills, Freya&lt;/author&gt;&lt;author&gt;Willetts, Juliet&lt;/author&gt;&lt;author&gt;Foster, Tim&lt;/author&gt;&lt;author&gt;Evans, Barbara&lt;/author&gt;&lt;/authors&gt;&lt;/contributors&gt;&lt;titles&gt;&lt;title&gt;Onsite sanitation systems and contamination of groundwater: A systematic review of the evidence for risk using the source-pathway-receptor model&lt;/title&gt;&lt;secondary-title&gt;PLoS Water&lt;/secondary-title&gt;&lt;/titles&gt;&lt;periodical&gt;&lt;full-title&gt;PLoS Water&lt;/full-title&gt;&lt;/periodical&gt;&lt;pages&gt;e0000167&lt;/pages&gt;&lt;volume&gt;3&lt;/volume&gt;&lt;number&gt;7&lt;/number&gt;&lt;dates&gt;&lt;year&gt;2024&lt;/year&gt;&lt;/dates&gt;&lt;isbn&gt;2767-3219&lt;/isbn&gt;&lt;urls&gt;&lt;/urls&gt;&lt;/record&gt;&lt;/Cite&gt;&lt;Cite&gt;&lt;Author&gt;Canter&lt;/Author&gt;&lt;Year&gt;1986&lt;/Year&gt;&lt;RecNum&gt;1714&lt;/RecNum&gt;&lt;record&gt;&lt;rec-number&gt;1714&lt;/rec-number&gt;&lt;foreign-keys&gt;&lt;key app="EN" db-id="eee9ppes1ddze5epa9hvrzpm20vaz22xe95e" timestamp="1789005257" guid="4d5e6277-8bac-4589-a31f-2f8d7a1cd911"&gt;1714&lt;/key&gt;&lt;/foreign-keys&gt;&lt;ref-type name="Book"&gt;6&lt;/ref-type&gt;&lt;contributors&gt;&lt;authors&gt;&lt;author&gt;Canter, Larry W&lt;/author&gt;&lt;author&gt;Knox, Robert C&lt;/author&gt;&lt;/authors&gt;&lt;/contributors&gt;&lt;titles&gt;&lt;title&gt;Septic tank system effects on ground water quality, Second Edition&lt;/title&gt;&lt;/titles&gt;&lt;dates&gt;&lt;year&gt;1986&lt;/year&gt;&lt;/dates&gt;&lt;publisher&gt;Routledge&lt;/publisher&gt;&lt;isbn&gt;1351416863&lt;/isbn&gt;&lt;urls&gt;&lt;/urls&gt;&lt;/record&gt;&lt;/Cite&gt;&lt;/EndNote&gt;</w:instrText>
      </w:r>
      <w:r w:rsidR="00A36776">
        <w:fldChar w:fldCharType="separate"/>
      </w:r>
      <w:r w:rsidR="002050B8">
        <w:rPr>
          <w:noProof/>
        </w:rPr>
        <w:t>(Canter &amp; Knox, 1986; Mbae et al., 2024)</w:t>
      </w:r>
      <w:r w:rsidR="00A36776">
        <w:fldChar w:fldCharType="end"/>
      </w:r>
      <w:r w:rsidR="00EB32C5">
        <w:t xml:space="preserve">. However, </w:t>
      </w:r>
      <w:r w:rsidR="00E92194">
        <w:t xml:space="preserve">OSSFs </w:t>
      </w:r>
      <w:r w:rsidR="009B0EDD">
        <w:t>that are discharging into chronically saturated soils, either due to septic failure (</w:t>
      </w:r>
      <w:r w:rsidR="00D45215">
        <w:t xml:space="preserve">settling tank full, system too small </w:t>
      </w:r>
      <w:r w:rsidR="00E4299B">
        <w:t>to handle</w:t>
      </w:r>
      <w:r w:rsidR="00D45215">
        <w:t xml:space="preserve"> </w:t>
      </w:r>
      <w:r w:rsidR="00E4299B">
        <w:t>waste</w:t>
      </w:r>
      <w:r w:rsidR="00D45215">
        <w:t xml:space="preserve">water inflow, clogged or </w:t>
      </w:r>
      <w:r w:rsidR="00C8785C">
        <w:t xml:space="preserve">damaged pipes) or natural factors (soils too dense to allow </w:t>
      </w:r>
      <w:r w:rsidR="009D2D79">
        <w:t xml:space="preserve">proper </w:t>
      </w:r>
      <w:r w:rsidR="00C8785C">
        <w:t>drainage</w:t>
      </w:r>
      <w:r w:rsidR="006D7617">
        <w:t>, water table to shallow, too close to a riparian area)</w:t>
      </w:r>
      <w:r w:rsidR="009D2D79">
        <w:t xml:space="preserve"> can lead to fecal bacteria surviving and </w:t>
      </w:r>
      <w:r w:rsidR="009D2D79">
        <w:lastRenderedPageBreak/>
        <w:t xml:space="preserve">being transported through groundwater and surface runoff </w:t>
      </w:r>
      <w:r w:rsidR="00E24EEE">
        <w:fldChar w:fldCharType="begin">
          <w:fldData xml:space="preserve">PEVuZE5vdGU+PENpdGU+PEF1dGhvcj5MdXNrPC9BdXRob3I+PFllYXI+MjAxNzwvWWVhcj48UmVj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</w:fldData>
        </w:fldChar>
      </w:r>
      <w:r w:rsidR="00045232">
        <w:instrText xml:space="preserve"> ADDIN EN.CITE </w:instrText>
      </w:r>
      <w:r w:rsidR="00045232">
        <w:fldChar w:fldCharType="begin">
          <w:fldData xml:space="preserve">PEVuZE5vdGU+PENpdGU+PEF1dGhvcj5MdXNrPC9BdXRob3I+PFllYXI+MjAxNzwvWWVhcj48UmVj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</w:fldData>
        </w:fldChar>
      </w:r>
      <w:r w:rsidR="00045232">
        <w:instrText xml:space="preserve"> ADDIN EN.CITE.DATA </w:instrText>
      </w:r>
      <w:r w:rsidR="00045232">
        <w:fldChar w:fldCharType="end"/>
      </w:r>
      <w:r w:rsidR="00E24EEE">
        <w:fldChar w:fldCharType="separate"/>
      </w:r>
      <w:r w:rsidR="00481500">
        <w:rPr>
          <w:noProof/>
        </w:rPr>
        <w:t>(Iverson et al., 2020; Lusk et al., 2017; Sowah et al., 2014; Sowah et al., 2017; Verhougstraete et al., 2015)</w:t>
      </w:r>
      <w:r w:rsidR="00E24EEE">
        <w:fldChar w:fldCharType="end"/>
      </w:r>
      <w:r w:rsidR="00481500">
        <w:t>.</w:t>
      </w:r>
    </w:p>
    <w:p w14:paraId="7B938564" w14:textId="5914F6C0" w:rsidR="003F630D" w:rsidRDefault="003F630D" w:rsidP="0032328A">
      <w:pPr>
        <w:spacing w:line="240" w:lineRule="auto"/>
      </w:pPr>
      <w:r>
        <w:t>In ad</w:t>
      </w:r>
      <w:r w:rsidR="00B36D29">
        <w:t>dition to the concerns over bacterial and nutrient</w:t>
      </w:r>
      <w:r w:rsidR="009C22D8">
        <w:t xml:space="preserve"> impairments from OSSFs, there is a growing body of research showing that OSSFs</w:t>
      </w:r>
      <w:r w:rsidR="000B269E">
        <w:t xml:space="preserve"> are reservoirs</w:t>
      </w:r>
      <w:r w:rsidR="00B802BC">
        <w:t xml:space="preserve"> for emerging contaminants </w:t>
      </w:r>
      <w:r w:rsidR="008E65E4">
        <w:t>such as</w:t>
      </w:r>
      <w:r w:rsidR="00464E03">
        <w:t xml:space="preserve"> artificial sweeteners, personal care products, </w:t>
      </w:r>
      <w:r w:rsidR="002758D7">
        <w:t>per and polyfluoroalkyl substances (PFAS)</w:t>
      </w:r>
      <w:r w:rsidR="000E6641">
        <w:t xml:space="preserve">, total organic carbon, </w:t>
      </w:r>
      <w:r w:rsidR="00732F88">
        <w:t>and pharmaceuticals</w:t>
      </w:r>
      <w:r w:rsidR="008E65E4">
        <w:t xml:space="preserve"> </w:t>
      </w:r>
      <w:r w:rsidR="00C87A83">
        <w:t xml:space="preserve">to name a few </w:t>
      </w:r>
      <w:r w:rsidR="00CE1017">
        <w:fldChar w:fldCharType="begin">
          <w:fldData xml:space="preserve">PEVuZE5vdGU+PENpdGU+PEF1dGhvcj5HeWltYWg8L0F1dGhvcj48WWVhcj4yMDI0PC9ZZWFyPjxS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</w:fldData>
        </w:fldChar>
      </w:r>
      <w:r w:rsidR="00045232">
        <w:instrText xml:space="preserve"> ADDIN EN.CITE </w:instrText>
      </w:r>
      <w:r w:rsidR="00045232">
        <w:fldChar w:fldCharType="begin">
          <w:fldData xml:space="preserve">PEVuZE5vdGU+PENpdGU+PEF1dGhvcj5HeWltYWg8L0F1dGhvcj48WWVhcj4yMDI0PC9ZZWFyPjxS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</w:fldData>
        </w:fldChar>
      </w:r>
      <w:r w:rsidR="00045232">
        <w:instrText xml:space="preserve"> ADDIN EN.CITE.DATA </w:instrText>
      </w:r>
      <w:r w:rsidR="00045232">
        <w:fldChar w:fldCharType="end"/>
      </w:r>
      <w:r w:rsidR="00CE1017">
        <w:fldChar w:fldCharType="separate"/>
      </w:r>
      <w:r w:rsidR="00464E03">
        <w:rPr>
          <w:noProof/>
        </w:rPr>
        <w:t>(Conn et al., 2010; Godfrey et al., 2007; Gyimah et al., 2024; Schaider et al., 2016; Spoelstra et al., 2017)</w:t>
      </w:r>
      <w:r w:rsidR="00CE1017">
        <w:fldChar w:fldCharType="end"/>
      </w:r>
      <w:r w:rsidR="00581209">
        <w:t xml:space="preserve">. </w:t>
      </w:r>
      <w:r w:rsidR="00532D30">
        <w:t>PFAS, in particular, is slowly gaining relevance in the literature</w:t>
      </w:r>
      <w:r w:rsidR="007E534F">
        <w:t xml:space="preserve"> due to </w:t>
      </w:r>
      <w:r w:rsidR="00F926C4">
        <w:t xml:space="preserve">its </w:t>
      </w:r>
      <w:r w:rsidR="007E534F">
        <w:t xml:space="preserve">widespread </w:t>
      </w:r>
      <w:r w:rsidR="00F926C4">
        <w:t>occurrence</w:t>
      </w:r>
      <w:r w:rsidR="007E534F">
        <w:t xml:space="preserve"> in everyday products, its toxicity to humans and animals, and </w:t>
      </w:r>
      <w:r w:rsidR="0020123B">
        <w:t>its propensity to bioaccumulate in organisms</w:t>
      </w:r>
      <w:r w:rsidR="00E4569D">
        <w:t xml:space="preserve"> </w:t>
      </w:r>
      <w:r w:rsidR="00E4569D">
        <w:fldChar w:fldCharType="begin"/>
      </w:r>
      <w:r w:rsidR="00045232">
        <w:instrText xml:space="preserve"> ADDIN EN.CITE &lt;EndNote&gt;&lt;Cite&gt;&lt;Author&gt;Liu&lt;/Author&gt;&lt;Year&gt;2024&lt;/Year&gt;&lt;RecNum&gt;1705&lt;/RecNum&gt;&lt;DisplayText&gt;(Berthold et al., 2023; Liu et al., 2024)&lt;/DisplayText&gt;&lt;record&gt;&lt;rec-number&gt;1705&lt;/rec-number&gt;&lt;foreign-keys&gt;&lt;key app="EN" db-id="eee9ppes1ddze5epa9hvrzpm20vaz22xe95e" timestamp="1789005256" guid="f03e6914-7c1b-4682-8b4c-2c3854f6b008"&gt;1705&lt;/key&gt;&lt;/foreign-keys&gt;&lt;ref-type name="Journal Article"&gt;17&lt;/ref-type&gt;&lt;contributors&gt;&lt;authors&gt;&lt;author&gt;Liu, Yina&lt;/author&gt;&lt;author&gt;Shields, Michael R&lt;/author&gt;&lt;author&gt;Puthigai, Sangeetha&lt;/author&gt;&lt;author&gt;Gregory, Lucas F&lt;/author&gt;&lt;author&gt;Berthold, Allen A&lt;/author&gt;&lt;/authors&gt;&lt;/contributors&gt;&lt;titles&gt;&lt;title&gt;Distribution of Per</w:instrText>
      </w:r>
      <w:r w:rsidR="00045232">
        <w:rPr>
          <w:rFonts w:ascii="Cambria Math" w:hAnsi="Cambria Math" w:cs="Cambria Math"/>
        </w:rPr>
        <w:instrText>‐</w:instrText>
      </w:r>
      <w:r w:rsidR="00045232">
        <w:instrText>and Polyfluoroalkyl Substances in the Rapidly Urbanizing Arroyo Colorado Watershed, Texas&lt;/title&gt;&lt;secondary-title&gt;Journal of Contemporary Water Research &amp;amp; Education&lt;/secondary-title&gt;&lt;/titles&gt;&lt;periodical&gt;&lt;full-title&gt;Journal of Contemporary Water Research &amp;amp; Education&lt;/full-title&gt;&lt;/periodical&gt;&lt;pages&gt;23-36&lt;/pages&gt;&lt;volume&gt;180&lt;/volume&gt;&lt;number&gt;1&lt;/number&gt;&lt;dates&gt;&lt;year&gt;2024&lt;/year&gt;&lt;/dates&gt;&lt;isbn&gt;1936-7031&lt;/isbn&gt;&lt;urls&gt;&lt;/urls&gt;&lt;/record&gt;&lt;/Cite&gt;&lt;Cite&gt;&lt;Author&gt;Berthold&lt;/Author&gt;&lt;Year&gt;2023&lt;/Year&gt;&lt;RecNum&gt;1707&lt;/RecNum&gt;&lt;record&gt;&lt;rec-number&gt;1707&lt;/rec-number&gt;&lt;foreign-keys&gt;&lt;key app="EN" db-id="eee9ppes1ddze5epa9hvrzpm20vaz22xe95e" timestamp="1789005257" guid="8027096b-d001-4fc0-bada-9436b585aed6"&gt;1707&lt;/key&gt;&lt;/foreign-keys&gt;&lt;ref-type name="Journal Article"&gt;17&lt;/ref-type&gt;&lt;contributors&gt;&lt;authors&gt;&lt;author&gt;Berthold, T Allen&lt;/author&gt;&lt;author&gt;McCrary, Audrey&lt;/author&gt;&lt;author&gt;Devilleneuve, Stephanie&lt;/author&gt;&lt;author&gt;Schramm, Michael&lt;/author&gt;&lt;/authors&gt;&lt;/contributors&gt;&lt;titles&gt;&lt;title&gt;Let’s talk about PFAS: Inconsistent public awareness about PFAS and its sources in the United States&lt;/title&gt;&lt;secondary-title&gt;PLoS One&lt;/secondary-title&gt;&lt;/titles&gt;&lt;periodical&gt;&lt;full-title&gt;PloS one&lt;/full-title&gt;&lt;/periodical&gt;&lt;pages&gt;e0294134&lt;/pages&gt;&lt;volume&gt;18&lt;/volume&gt;&lt;number&gt;11&lt;/number&gt;&lt;dates&gt;&lt;year&gt;2023&lt;/year&gt;&lt;/dates&gt;&lt;isbn&gt;1932-6203&lt;/isbn&gt;&lt;urls&gt;&lt;/urls&gt;&lt;/record&gt;&lt;/Cite&gt;&lt;/EndNote&gt;</w:instrText>
      </w:r>
      <w:r w:rsidR="00E4569D">
        <w:fldChar w:fldCharType="separate"/>
      </w:r>
      <w:r w:rsidR="00E4569D">
        <w:rPr>
          <w:noProof/>
        </w:rPr>
        <w:t>(Berthold et al., 2023; Liu et al., 2024)</w:t>
      </w:r>
      <w:r w:rsidR="00E4569D">
        <w:fldChar w:fldCharType="end"/>
      </w:r>
      <w:r w:rsidR="00D123D8">
        <w:t>.</w:t>
      </w:r>
    </w:p>
    <w:p w14:paraId="72E5D7DB" w14:textId="59C8C8B5" w:rsidR="003D3F67" w:rsidRDefault="000C79ED" w:rsidP="0032328A">
      <w:pPr>
        <w:spacing w:line="240" w:lineRule="auto"/>
      </w:pPr>
      <w:r>
        <w:t>While the literature</w:t>
      </w:r>
      <w:r w:rsidR="00AF23C0">
        <w:t xml:space="preserve"> has</w:t>
      </w:r>
      <w:r w:rsidR="00B76588">
        <w:t xml:space="preserve"> focused on the effects that OSSFs can have on water quality, there have been few attempts to quantify</w:t>
      </w:r>
      <w:r w:rsidR="00364A8E">
        <w:t xml:space="preserve"> the number and location of OSSFs within a watershed.</w:t>
      </w:r>
      <w:r w:rsidR="00E915DE">
        <w:t xml:space="preserve"> Knowing the spatial distribution of OSSFs is critical to characterization</w:t>
      </w:r>
      <w:r w:rsidR="0001144E">
        <w:t xml:space="preserve"> of watersheds and the development of loading estimates.</w:t>
      </w:r>
      <w:r w:rsidR="006D3E2A">
        <w:t xml:space="preserve"> </w:t>
      </w:r>
      <w:r w:rsidR="002F4D0C">
        <w:t>However, in Texas, there is no single repository for</w:t>
      </w:r>
      <w:r w:rsidR="00C976F7">
        <w:t xml:space="preserve"> properties that have OSSF. Since 1989, all new OSSFs installed in Texas require a permit</w:t>
      </w:r>
      <w:r w:rsidR="0055046A">
        <w:t xml:space="preserve"> </w:t>
      </w:r>
      <w:r w:rsidR="0055046A">
        <w:fldChar w:fldCharType="begin"/>
      </w:r>
      <w:r w:rsidR="00045232">
        <w:instrText xml:space="preserve"> ADDIN EN.CITE &lt;EndNote&gt;&lt;Cite&gt;&lt;Author&gt;TAC §285&lt;/Author&gt;&lt;Year&gt;2026&lt;/Year&gt;&lt;RecNum&gt;1708&lt;/RecNum&gt;&lt;DisplayText&gt;(TAC §285, 2026)&lt;/DisplayText&gt;&lt;record&gt;&lt;rec-number&gt;1708&lt;/rec-number&gt;&lt;foreign-keys&gt;&lt;key app="EN" db-id="eee9ppes1ddze5epa9hvrzpm20vaz22xe95e" timestamp="1789005257" guid="cc694e8c-d840-4d06-b152-b234b92a9e0d"&gt;1708&lt;/key&gt;&lt;/foreign-keys&gt;&lt;ref-type name="Legal Rule or Regulation"&gt;50&lt;/ref-type&gt;&lt;contributors&gt;&lt;authors&gt;&lt;author&gt;TAC §285,&lt;/author&gt;&lt;/authors&gt;&lt;/contributors&gt;&lt;titles&gt;&lt;title&gt;Texas Administrative Code §285&lt;/title&gt;&lt;/titles&gt;&lt;dates&gt;&lt;year&gt;2026&lt;/year&gt;&lt;/dates&gt;&lt;urls&gt;&lt;related-urls&gt;&lt;url&gt;https://newtools.cira.state.tx.us/upload/page/0983/docs/LandDevAndEmerg/30%20TAC%20Chapter%20285.pdf&lt;/url&gt;&lt;/related-urls&gt;&lt;/urls&gt;&lt;access-date&gt;September 8, 2026&lt;/access-date&gt;&lt;/record&gt;&lt;/Cite&gt;&lt;/EndNote&gt;</w:instrText>
      </w:r>
      <w:r w:rsidR="0055046A">
        <w:fldChar w:fldCharType="separate"/>
      </w:r>
      <w:r w:rsidR="0055046A">
        <w:rPr>
          <w:noProof/>
        </w:rPr>
        <w:t>(TAC §285, 2026)</w:t>
      </w:r>
      <w:r w:rsidR="0055046A">
        <w:fldChar w:fldCharType="end"/>
      </w:r>
      <w:r w:rsidR="00D31FCB">
        <w:t>, however these records are kept at the local or county level</w:t>
      </w:r>
      <w:r w:rsidR="00071601">
        <w:t>, often in physical (rather than digital) repositories</w:t>
      </w:r>
      <w:r w:rsidR="00684F87">
        <w:t xml:space="preserve"> </w:t>
      </w:r>
      <w:r w:rsidR="00684F87">
        <w:fldChar w:fldCharType="begin"/>
      </w:r>
      <w:r w:rsidR="00045232">
        <w:instrText xml:space="preserve"> ADDIN EN.CITE &lt;EndNote&gt;&lt;Cite&gt;&lt;Author&gt;Gregory&lt;/Author&gt;&lt;Year&gt;2013&lt;/Year&gt;&lt;RecNum&gt;1702&lt;/RecNum&gt;&lt;DisplayText&gt;(Gregory et al., 2013)&lt;/DisplayText&gt;&lt;record&gt;&lt;rec-number&gt;1702&lt;/rec-number&gt;&lt;foreign-keys&gt;&lt;key app="EN" db-id="eee9ppes1ddze5epa9hvrzpm20vaz22xe95e" timestamp="1789005256" guid="3a71be4c-a08d-444a-9e9d-a8dd0089352b"&gt;1702&lt;/key&gt;&lt;/foreign-keys&gt;&lt;ref-type name="Journal Article"&gt;17&lt;/ref-type&gt;&lt;contributors&gt;&lt;authors&gt;&lt;author&gt;Gregory, Lucas&lt;/author&gt;&lt;author&gt;Blumenthal, Benjamin&lt;/author&gt;&lt;author&gt;Wagner, Kevin&lt;/author&gt;&lt;author&gt;Borel, Kyna&lt;/author&gt;&lt;author&gt;Karthikeyan, Raghupathy&lt;/author&gt;&lt;/authors&gt;&lt;/contributors&gt;&lt;titles&gt;&lt;title&gt;Estimating on-site sewage facility density and distribution using geo-spatial analyses&lt;/title&gt;&lt;secondary-title&gt;Journal of Natural and Environmental Sciences&lt;/secondary-title&gt;&lt;/titles&gt;&lt;periodical&gt;&lt;full-title&gt;Journal of Natural and Environmental Sciences&lt;/full-title&gt;&lt;/periodical&gt;&lt;pages&gt;14-21&lt;/pages&gt;&lt;volume&gt;4&lt;/volume&gt;&lt;number&gt;1&lt;/number&gt;&lt;dates&gt;&lt;year&gt;2013&lt;/year&gt;&lt;/dates&gt;&lt;urls&gt;&lt;/urls&gt;&lt;/record&gt;&lt;/Cite&gt;&lt;/EndNote&gt;</w:instrText>
      </w:r>
      <w:r w:rsidR="00684F87">
        <w:fldChar w:fldCharType="separate"/>
      </w:r>
      <w:r w:rsidR="00684F87">
        <w:rPr>
          <w:noProof/>
        </w:rPr>
        <w:t>(Gregory et al., 2013)</w:t>
      </w:r>
      <w:r w:rsidR="00684F87">
        <w:fldChar w:fldCharType="end"/>
      </w:r>
      <w:r w:rsidR="00071601">
        <w:t>.</w:t>
      </w:r>
      <w:r w:rsidR="00684F87">
        <w:t xml:space="preserve"> While some </w:t>
      </w:r>
      <w:r w:rsidR="00C475BF">
        <w:t>attempts have been made</w:t>
      </w:r>
      <w:r w:rsidR="00AC68C7">
        <w:t xml:space="preserve"> to digitize records in some localities, many rural areas are not represented, </w:t>
      </w:r>
      <w:r w:rsidR="00ED35EA">
        <w:t>and pre-1989 OSSFs would not be represented in such datasets.</w:t>
      </w:r>
      <w:r w:rsidR="00684F87">
        <w:t xml:space="preserve"> </w:t>
      </w:r>
      <w:r w:rsidR="00D35ED2">
        <w:t>Previous e</w:t>
      </w:r>
      <w:r w:rsidR="003025B1">
        <w:t>fforts to estimate OSSF</w:t>
      </w:r>
      <w:r w:rsidR="00D35ED2">
        <w:t xml:space="preserve"> locations have included using census data</w:t>
      </w:r>
      <w:r w:rsidR="00F74AFA">
        <w:t xml:space="preserve"> </w:t>
      </w:r>
      <w:r w:rsidR="00F74AFA">
        <w:fldChar w:fldCharType="begin"/>
      </w:r>
      <w:r w:rsidR="00045232">
        <w:instrText xml:space="preserve"> ADDIN EN.CITE &lt;EndNote&gt;&lt;Cite&gt;&lt;Author&gt;He&lt;/Author&gt;&lt;Year&gt;2011&lt;/Year&gt;&lt;RecNum&gt;1709&lt;/RecNum&gt;&lt;DisplayText&gt;(He et al., 2011)&lt;/DisplayText&gt;&lt;record&gt;&lt;rec-number&gt;1709&lt;/rec-number&gt;&lt;foreign-keys&gt;&lt;key app="EN" db-id="eee9ppes1ddze5epa9hvrzpm20vaz22xe95e" timestamp="1789005257" guid="5bfc2c74-7403-4932-bba9-67ec54f88b25"&gt;1709&lt;/key&gt;&lt;/foreign-keys&gt;&lt;ref-type name="Journal Article"&gt;17&lt;/ref-type&gt;&lt;contributors&gt;&lt;authors&gt;&lt;author&gt;He, Jiajie&lt;/author&gt;&lt;author&gt;Dougherty, Mark&lt;/author&gt;&lt;author&gt;Zellmer, Richard&lt;/author&gt;&lt;author&gt;Martin, George&lt;/author&gt;&lt;/authors&gt;&lt;/contributors&gt;&lt;titles&gt;&lt;title&gt;Assessing the status of onsite wastewater treatment systems in the Alabama Black Belt soil area&lt;/title&gt;&lt;secondary-title&gt;Environmental Engineering Science&lt;/secondary-title&gt;&lt;/titles&gt;&lt;periodical&gt;&lt;full-title&gt;Environmental Engineering Science&lt;/full-title&gt;&lt;/periodical&gt;&lt;pages&gt;693-699&lt;/pages&gt;&lt;volume&gt;28&lt;/volume&gt;&lt;number&gt;10&lt;/number&gt;&lt;dates&gt;&lt;year&gt;2011&lt;/year&gt;&lt;/dates&gt;&lt;isbn&gt;1092-8758&lt;/isbn&gt;&lt;urls&gt;&lt;/urls&gt;&lt;/record&gt;&lt;/Cite&gt;&lt;/EndNote&gt;</w:instrText>
      </w:r>
      <w:r w:rsidR="00F74AFA">
        <w:fldChar w:fldCharType="separate"/>
      </w:r>
      <w:r w:rsidR="00F74AFA">
        <w:rPr>
          <w:noProof/>
        </w:rPr>
        <w:t>(He et al., 2011)</w:t>
      </w:r>
      <w:r w:rsidR="00F74AFA">
        <w:fldChar w:fldCharType="end"/>
      </w:r>
      <w:r w:rsidR="00F74AFA">
        <w:t>,</w:t>
      </w:r>
      <w:r w:rsidR="00C67852">
        <w:t xml:space="preserve"> manual </w:t>
      </w:r>
      <w:r w:rsidR="00BD2E94">
        <w:t>counting</w:t>
      </w:r>
      <w:r w:rsidR="00C67852">
        <w:t xml:space="preserve"> of building</w:t>
      </w:r>
      <w:r w:rsidR="00705038">
        <w:t>s</w:t>
      </w:r>
      <w:r w:rsidR="00C67852">
        <w:t xml:space="preserve"> from aerial photography </w:t>
      </w:r>
      <w:r w:rsidR="00C67852">
        <w:fldChar w:fldCharType="begin"/>
      </w:r>
      <w:r w:rsidR="00045232">
        <w:instrText xml:space="preserve"> ADDIN EN.CITE &lt;EndNote&gt;&lt;Cite&gt;&lt;Author&gt;Gregory&lt;/Author&gt;&lt;Year&gt;2013&lt;/Year&gt;&lt;RecNum&gt;1702&lt;/RecNum&gt;&lt;DisplayText&gt;(Gregory et al., 2013; Poiani et al., 1996)&lt;/DisplayText&gt;&lt;record&gt;&lt;rec-number&gt;1702&lt;/rec-number&gt;&lt;foreign-keys&gt;&lt;key app="EN" db-id="eee9ppes1ddze5epa9hvrzpm20vaz22xe95e" timestamp="1789005256" guid="3a71be4c-a08d-444a-9e9d-a8dd0089352b"&gt;1702&lt;/key&gt;&lt;/foreign-keys&gt;&lt;ref-type name="Journal Article"&gt;17&lt;/ref-type&gt;&lt;contributors&gt;&lt;authors&gt;&lt;author&gt;Gregory, Lucas&lt;/author&gt;&lt;author&gt;Blumenthal, Benjamin&lt;/author&gt;&lt;author&gt;Wagner, Kevin&lt;/author&gt;&lt;author&gt;Borel, Kyna&lt;/author&gt;&lt;author&gt;Karthikeyan, Raghupathy&lt;/author&gt;&lt;/authors&gt;&lt;/contributors&gt;&lt;titles&gt;&lt;title&gt;Estimating on-site sewage facility density and distribution using geo-spatial analyses&lt;/title&gt;&lt;secondary-title&gt;Journal of Natural and Environmental Sciences&lt;/secondary-title&gt;&lt;/titles&gt;&lt;periodical&gt;&lt;full-title&gt;Journal of Natural and Environmental Sciences&lt;/full-title&gt;&lt;/periodical&gt;&lt;pages&gt;14-21&lt;/pages&gt;&lt;volume&gt;4&lt;/volume&gt;&lt;number&gt;1&lt;/number&gt;&lt;dates&gt;&lt;year&gt;2013&lt;/year&gt;&lt;/dates&gt;&lt;urls&gt;&lt;/urls&gt;&lt;/record&gt;&lt;/Cite&gt;&lt;Cite&gt;&lt;Author&gt;Poiani&lt;/Author&gt;&lt;Year&gt;1996&lt;/Year&gt;&lt;RecNum&gt;1690&lt;/RecNum&gt;&lt;record&gt;&lt;rec-number&gt;1690&lt;/rec-number&gt;&lt;foreign-keys&gt;&lt;key app="EN" db-id="eee9ppes1ddze5epa9hvrzpm20vaz22xe95e" timestamp="1789005256" guid="b1e22dcc-462d-4159-a64a-fbb8c2a1dae4"&gt;1690&lt;/key&gt;&lt;/foreign-keys&gt;&lt;ref-type name="Journal Article"&gt;17&lt;/ref-type&gt;&lt;contributors&gt;&lt;authors&gt;&lt;author&gt;Poiani, Karen A&lt;/author&gt;&lt;author&gt;Bedford, Barbara L&lt;/author&gt;&lt;author&gt;Merrill, Michael D&lt;/author&gt;&lt;/authors&gt;&lt;/contributors&gt;&lt;titles&gt;&lt;title&gt;A GIS-based index for relating landscape characteristics to potential nitrogen leaching to wetlands&lt;/title&gt;&lt;secondary-title&gt;Landscape ecology&lt;/secondary-title&gt;&lt;/titles&gt;&lt;periodical&gt;&lt;full-title&gt;Landscape ecology&lt;/full-title&gt;&lt;/periodical&gt;&lt;pages&gt;237-255&lt;/pages&gt;&lt;volume&gt;11&lt;/volume&gt;&lt;number&gt;4&lt;/number&gt;&lt;dates&gt;&lt;year&gt;1996&lt;/year&gt;&lt;/dates&gt;&lt;isbn&gt;0921-2973&lt;/isbn&gt;&lt;urls&gt;&lt;/urls&gt;&lt;/record&gt;&lt;/Cite&gt;&lt;/EndNote&gt;</w:instrText>
      </w:r>
      <w:r w:rsidR="00C67852">
        <w:fldChar w:fldCharType="separate"/>
      </w:r>
      <w:r w:rsidR="003A78F4">
        <w:rPr>
          <w:noProof/>
        </w:rPr>
        <w:t>(Gregory et al., 2013; Poiani et al., 1996)</w:t>
      </w:r>
      <w:r w:rsidR="00C67852">
        <w:fldChar w:fldCharType="end"/>
      </w:r>
      <w:r w:rsidR="000E113C">
        <w:t xml:space="preserve">, and </w:t>
      </w:r>
      <w:r w:rsidR="00BD2E94">
        <w:t xml:space="preserve">the </w:t>
      </w:r>
      <w:r w:rsidR="000E113C">
        <w:t>use of 911 address points</w:t>
      </w:r>
      <w:r w:rsidR="008A5A1E">
        <w:t xml:space="preserve"> </w:t>
      </w:r>
      <w:r w:rsidR="008A5A1E">
        <w:fldChar w:fldCharType="begin"/>
      </w:r>
      <w:r w:rsidR="00045232">
        <w:instrText xml:space="preserve"> ADDIN EN.CITE &lt;EndNote&gt;&lt;Cite&gt;&lt;Author&gt;Gregory&lt;/Author&gt;&lt;Year&gt;2013&lt;/Year&gt;&lt;RecNum&gt;1702&lt;/RecNum&gt;&lt;DisplayText&gt;(Gregory et al., 2013)&lt;/DisplayText&gt;&lt;record&gt;&lt;rec-number&gt;1702&lt;/rec-number&gt;&lt;foreign-keys&gt;&lt;key app="EN" db-id="eee9ppes1ddze5epa9hvrzpm20vaz22xe95e" timestamp="1789005256" guid="3a71be4c-a08d-444a-9e9d-a8dd0089352b"&gt;1702&lt;/key&gt;&lt;/foreign-keys&gt;&lt;ref-type name="Journal Article"&gt;17&lt;/ref-type&gt;&lt;contributors&gt;&lt;authors&gt;&lt;author&gt;Gregory, Lucas&lt;/author&gt;&lt;author&gt;Blumenthal, Benjamin&lt;/author&gt;&lt;author&gt;Wagner, Kevin&lt;/author&gt;&lt;author&gt;Borel, Kyna&lt;/author&gt;&lt;author&gt;Karthikeyan, Raghupathy&lt;/author&gt;&lt;/authors&gt;&lt;/contributors&gt;&lt;titles&gt;&lt;title&gt;Estimating on-site sewage facility density and distribution using geo-spatial analyses&lt;/title&gt;&lt;secondary-title&gt;Journal of Natural and Environmental Sciences&lt;/secondary-title&gt;&lt;/titles&gt;&lt;periodical&gt;&lt;full-title&gt;Journal of Natural and Environmental Sciences&lt;/full-title&gt;&lt;/periodical&gt;&lt;pages&gt;14-21&lt;/pages&gt;&lt;volume&gt;4&lt;/volume&gt;&lt;number&gt;1&lt;/number&gt;&lt;dates&gt;&lt;year&gt;2013&lt;/year&gt;&lt;/dates&gt;&lt;urls&gt;&lt;/urls&gt;&lt;/record&gt;&lt;/Cite&gt;&lt;/EndNote&gt;</w:instrText>
      </w:r>
      <w:r w:rsidR="008A5A1E">
        <w:fldChar w:fldCharType="separate"/>
      </w:r>
      <w:r w:rsidR="008A5A1E">
        <w:rPr>
          <w:noProof/>
        </w:rPr>
        <w:t>(Gregory et al., 2013)</w:t>
      </w:r>
      <w:r w:rsidR="008A5A1E">
        <w:fldChar w:fldCharType="end"/>
      </w:r>
      <w:r w:rsidR="008A5A1E">
        <w:t>.</w:t>
      </w:r>
      <w:r w:rsidR="00493F21">
        <w:t xml:space="preserve"> However, recent advances in satellite remote se</w:t>
      </w:r>
      <w:r w:rsidR="007B6294">
        <w:t>nsing technologies</w:t>
      </w:r>
      <w:r w:rsidR="00705C38">
        <w:t xml:space="preserve"> </w:t>
      </w:r>
      <w:r w:rsidR="00705C38">
        <w:fldChar w:fldCharType="begin"/>
      </w:r>
      <w:r w:rsidR="00045232">
        <w:instrText xml:space="preserve"> ADDIN EN.CITE &lt;EndNote&gt;&lt;Cite&gt;&lt;Author&gt;Rhodes&lt;/Author&gt;&lt;Year&gt;2022&lt;/Year&gt;&lt;RecNum&gt;1399&lt;/RecNum&gt;&lt;DisplayText&gt;(Rhodes et al., 2022)&lt;/DisplayText&gt;&lt;record&gt;&lt;rec-number&gt;1399&lt;/rec-number&gt;&lt;foreign-keys&gt;&lt;key app="EN" db-id="eee9ppes1ddze5epa9hvrzpm20vaz22xe95e" timestamp="1722296801" guid="9b2aa605-eccc-4637-be92-3c83e13b3f80"&gt;1399&lt;/key&gt;&lt;/foreign-keys&gt;&lt;ref-type name="Journal Article"&gt;17&lt;/ref-type&gt;&lt;contributors&gt;&lt;authors&gt;&lt;author&gt;Rhodes, Edward C.&lt;/author&gt;&lt;author&gt;Perotto-Baldivieso, Humberto L.&lt;/author&gt;&lt;author&gt;Reeves, Matthew C.&lt;/author&gt;&lt;author&gt;Gonzalez, Luciano A.&lt;/author&gt;&lt;/authors&gt;&lt;/contributors&gt;&lt;titles&gt;&lt;title&gt;Perspectives on the Special Issue for Applications of Remote Sensing for Livestock and Grazingland Management&lt;/title&gt;&lt;secondary-title&gt;Remote Sensing&lt;/secondary-title&gt;&lt;/titles&gt;&lt;periodical&gt;&lt;full-title&gt;Remote Sensing&lt;/full-title&gt;&lt;/periodical&gt;&lt;pages&gt;1882&lt;/pages&gt;&lt;volume&gt;14&lt;/volume&gt;&lt;number&gt;8&lt;/number&gt;&lt;dates&gt;&lt;year&gt;2022&lt;/year&gt;&lt;/dates&gt;&lt;isbn&gt;2072-4292&lt;/isbn&gt;&lt;accession-num&gt;doi:10.3390/rs14081882&lt;/accession-num&gt;&lt;urls&gt;&lt;related-urls&gt;&lt;url&gt;https://www.mdpi.com/2072-4292/14/8/1882&lt;/url&gt;&lt;/related-urls&gt;&lt;/urls&gt;&lt;/record&gt;&lt;/Cite&gt;&lt;/EndNote&gt;</w:instrText>
      </w:r>
      <w:r w:rsidR="00705C38">
        <w:fldChar w:fldCharType="separate"/>
      </w:r>
      <w:r w:rsidR="00705C38">
        <w:rPr>
          <w:noProof/>
        </w:rPr>
        <w:t>(Rhodes et al., 2022)</w:t>
      </w:r>
      <w:r w:rsidR="00705C38">
        <w:fldChar w:fldCharType="end"/>
      </w:r>
      <w:r w:rsidR="00F54D1B">
        <w:t xml:space="preserve"> could potentially lead to </w:t>
      </w:r>
      <w:r w:rsidR="00705C38">
        <w:t>more accurate estimates of OSSF placement.</w:t>
      </w:r>
    </w:p>
    <w:p w14:paraId="293F0571" w14:textId="17C8A13A" w:rsidR="007F3FE5" w:rsidRDefault="004704D3" w:rsidP="0032328A">
      <w:pPr>
        <w:spacing w:line="240" w:lineRule="auto"/>
      </w:pPr>
      <w:r>
        <w:t xml:space="preserve">Remote </w:t>
      </w:r>
      <w:r w:rsidR="00F26D46">
        <w:t>sensing, the science</w:t>
      </w:r>
      <w:r w:rsidR="00AA39F6">
        <w:t xml:space="preserve"> of observing an object or landscape </w:t>
      </w:r>
      <w:r w:rsidR="00205569">
        <w:t>via a device not in contact</w:t>
      </w:r>
      <w:r w:rsidR="001301C8">
        <w:t xml:space="preserve"> with the subject (i.e. a camera</w:t>
      </w:r>
      <w:r w:rsidR="009C704E">
        <w:t>, digital sensor</w:t>
      </w:r>
      <w:r w:rsidR="001301C8">
        <w:t>), has long been used to observe vegetation patterns</w:t>
      </w:r>
      <w:r w:rsidR="00B311EB">
        <w:t>, structure, and health</w:t>
      </w:r>
      <w:r w:rsidR="0090600A">
        <w:t xml:space="preserve"> since the launch of the Landsat 1 satellite in </w:t>
      </w:r>
      <w:r w:rsidR="001C7340">
        <w:t xml:space="preserve">1972 </w:t>
      </w:r>
      <w:r w:rsidR="001C7340">
        <w:fldChar w:fldCharType="begin">
          <w:fldData xml:space="preserve">PEVuZE5vdGU+PENpdGU+PEF1dGhvcj5UdWVsbGVyPC9BdXRob3I+PFllYXI+MTk4OTwvWWVhcj48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</w:fldData>
        </w:fldChar>
      </w:r>
      <w:r w:rsidR="00045232">
        <w:instrText xml:space="preserve"> ADDIN EN.CITE </w:instrText>
      </w:r>
      <w:r w:rsidR="00045232">
        <w:fldChar w:fldCharType="begin">
          <w:fldData xml:space="preserve">PEVuZE5vdGU+PENpdGU+PEF1dGhvcj5UdWVsbGVyPC9BdXRob3I+PFllYXI+MTk4OTwvWWVhcj48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</w:fldData>
        </w:fldChar>
      </w:r>
      <w:r w:rsidR="00045232">
        <w:instrText xml:space="preserve"> ADDIN EN.CITE.DATA </w:instrText>
      </w:r>
      <w:r w:rsidR="00045232">
        <w:fldChar w:fldCharType="end"/>
      </w:r>
      <w:r w:rsidR="001C7340">
        <w:fldChar w:fldCharType="separate"/>
      </w:r>
      <w:r w:rsidR="009E1AFF">
        <w:rPr>
          <w:noProof/>
        </w:rPr>
        <w:t>(NASA GSFC, 2020; Rhodes et al., 2022; Tueller, 1989)</w:t>
      </w:r>
      <w:r w:rsidR="001C7340">
        <w:fldChar w:fldCharType="end"/>
      </w:r>
      <w:r w:rsidR="002C0BD0">
        <w:t>.</w:t>
      </w:r>
      <w:r w:rsidR="001A14DF">
        <w:t xml:space="preserve"> By understanding how different wavelengths of the electromagnetic spectrum</w:t>
      </w:r>
      <w:r w:rsidR="0044429E">
        <w:t xml:space="preserve"> are reflected or absorbed</w:t>
      </w:r>
      <w:r w:rsidR="00D55A71">
        <w:t xml:space="preserve"> by plant structures and components </w:t>
      </w:r>
      <w:r w:rsidR="00EF7205">
        <w:t>(</w:t>
      </w:r>
      <w:r w:rsidR="00D55A71">
        <w:t xml:space="preserve">chlorophyll, healthy tissue, </w:t>
      </w:r>
      <w:r w:rsidR="00693307">
        <w:t xml:space="preserve">nitrogen, </w:t>
      </w:r>
      <w:r w:rsidR="00D55A71">
        <w:t xml:space="preserve">and water, </w:t>
      </w:r>
      <w:r w:rsidR="00693307">
        <w:t>among others</w:t>
      </w:r>
      <w:r w:rsidR="00EF7205">
        <w:t xml:space="preserve">), </w:t>
      </w:r>
      <w:r w:rsidR="00D55A71">
        <w:t>scientists have developed numerous metrics, or indices, to observe and quantify vegetative growth</w:t>
      </w:r>
      <w:r w:rsidR="00693307">
        <w:t xml:space="preserve"> and health</w:t>
      </w:r>
      <w:r w:rsidR="00EF7205">
        <w:t xml:space="preserve"> </w:t>
      </w:r>
      <w:r w:rsidR="00EF7205">
        <w:fldChar w:fldCharType="begin"/>
      </w:r>
      <w:r w:rsidR="00045232">
        <w:instrText xml:space="preserve"> ADDIN EN.CITE &lt;EndNote&gt;&lt;Cite&gt;&lt;Author&gt;Jensen&lt;/Author&gt;&lt;Year&gt;2007&lt;/Year&gt;&lt;RecNum&gt;1710&lt;/RecNum&gt;&lt;DisplayText&gt;(Jensen, 2007)&lt;/DisplayText&gt;&lt;record&gt;&lt;rec-number&gt;1710&lt;/rec-number&gt;&lt;foreign-keys&gt;&lt;key app="EN" db-id="eee9ppes1ddze5epa9hvrzpm20vaz22xe95e" timestamp="1789005257" guid="28ee65f7-9ae9-4727-90f1-b69cd78f3f99"&gt;1710&lt;/key&gt;&lt;/foreign-keys&gt;&lt;ref-type name="Book"&gt;6&lt;/ref-type&gt;&lt;contributors&gt;&lt;authors&gt;&lt;author&gt;Jensen, John R&lt;/author&gt;&lt;/authors&gt;&lt;/contributors&gt;&lt;titles&gt;&lt;title&gt;Remote sensing of the environment: an earth resource perspective, 2nd Edition&lt;/title&gt;&lt;/titles&gt;&lt;dates&gt;&lt;year&gt;2007&lt;/year&gt;&lt;/dates&gt;&lt;publisher&gt;Prentice Hall Upper Saddle River, NJ&lt;/publisher&gt;&lt;urls&gt;&lt;/urls&gt;&lt;/record&gt;&lt;/Cite&gt;&lt;/EndNote&gt;</w:instrText>
      </w:r>
      <w:r w:rsidR="00EF7205">
        <w:fldChar w:fldCharType="separate"/>
      </w:r>
      <w:r w:rsidR="00A91C16">
        <w:rPr>
          <w:noProof/>
        </w:rPr>
        <w:t>(Jensen, 2007)</w:t>
      </w:r>
      <w:r w:rsidR="00EF7205">
        <w:fldChar w:fldCharType="end"/>
      </w:r>
      <w:r w:rsidR="001A5F2E">
        <w:t>.</w:t>
      </w:r>
      <w:r w:rsidR="00777771">
        <w:t xml:space="preserve"> Vegetation greening</w:t>
      </w:r>
      <w:r w:rsidR="008E4270">
        <w:t xml:space="preserve"> and browning are easily observed through indices </w:t>
      </w:r>
      <w:r w:rsidR="00E32F83">
        <w:t xml:space="preserve">that utilize the red and near-infrared </w:t>
      </w:r>
      <w:r w:rsidR="00A91C16">
        <w:t xml:space="preserve">wavelengths </w:t>
      </w:r>
      <w:r w:rsidR="00A91C16">
        <w:fldChar w:fldCharType="begin"/>
      </w:r>
      <w:r w:rsidR="00045232">
        <w:instrText xml:space="preserve"> ADDIN EN.CITE &lt;EndNote&gt;&lt;Cite&gt;&lt;Author&gt;Talchabhadel&lt;/Author&gt;&lt;Year&gt;2025&lt;/Year&gt;&lt;RecNum&gt;1711&lt;/RecNum&gt;&lt;DisplayText&gt;(Talchabhadel et al., 2025)&lt;/DisplayText&gt;&lt;record&gt;&lt;rec-number&gt;1711&lt;/rec-number&gt;&lt;foreign-keys&gt;&lt;key app="EN" db-id="eee9ppes1ddze5epa9hvrzpm20vaz22xe95e" timestamp="1789005257" guid="cc112f0c-5f5c-4c11-b9a7-60d812b5c0e2"&gt;1711&lt;/key&gt;&lt;/foreign-keys&gt;&lt;ref-type name="Journal Article"&gt;17&lt;/ref-type&gt;&lt;contributors&gt;&lt;authors&gt;&lt;author&gt;Talchabhadel, Rocky&lt;/author&gt;&lt;author&gt;Rhodes, Edward C&lt;/author&gt;&lt;author&gt;Palmate, Santosh S&lt;/author&gt;&lt;author&gt;Kumar, Saurav&lt;/author&gt;&lt;/authors&gt;&lt;/contributors&gt;&lt;titles&gt;&lt;title&gt;Evaluating Vegetation Greening and Browning across the Rio Grande Basin&lt;/title&gt;&lt;secondary-title&gt;Earth Systems and Environment&lt;/secondary-title&gt;&lt;/titles&gt;&lt;periodical&gt;&lt;full-title&gt;Earth Systems and Environment&lt;/full-title&gt;&lt;/periodical&gt;&lt;pages&gt;1-19&lt;/pages&gt;&lt;dates&gt;&lt;year&gt;2025&lt;/year&gt;&lt;/dates&gt;&lt;isbn&gt;2509-9426&lt;/isbn&gt;&lt;urls&gt;&lt;/urls&gt;&lt;/record&gt;&lt;/Cite&gt;&lt;/EndNote&gt;</w:instrText>
      </w:r>
      <w:r w:rsidR="00A91C16">
        <w:fldChar w:fldCharType="separate"/>
      </w:r>
      <w:r w:rsidR="00A91C16">
        <w:rPr>
          <w:noProof/>
        </w:rPr>
        <w:t>(Talchabhadel et al., 2025)</w:t>
      </w:r>
      <w:r w:rsidR="00A91C16">
        <w:fldChar w:fldCharType="end"/>
      </w:r>
      <w:r w:rsidR="002C4E15">
        <w:t>. Since OSSFs are a constant source of water and nutrients</w:t>
      </w:r>
      <w:r w:rsidR="00752FFD">
        <w:t xml:space="preserve">, then, theoretically, it </w:t>
      </w:r>
      <w:r w:rsidR="00055984">
        <w:t xml:space="preserve">could be possible to locate and assess OSSF locations using remote sensing indices. </w:t>
      </w:r>
      <w:r w:rsidR="008014C6">
        <w:t>Unfortunately, many of the available</w:t>
      </w:r>
      <w:r w:rsidR="008E4270">
        <w:t xml:space="preserve"> </w:t>
      </w:r>
      <w:r w:rsidR="008014C6">
        <w:t xml:space="preserve">satellite platforms </w:t>
      </w:r>
      <w:r w:rsidR="002C0877">
        <w:t>have</w:t>
      </w:r>
      <w:r w:rsidR="008014C6">
        <w:t xml:space="preserve"> co</w:t>
      </w:r>
      <w:r w:rsidR="00891E38">
        <w:t>a</w:t>
      </w:r>
      <w:r w:rsidR="008014C6">
        <w:t>rse</w:t>
      </w:r>
      <w:r w:rsidR="00891E38">
        <w:t xml:space="preserve"> spatial</w:t>
      </w:r>
      <w:r w:rsidR="002C0877">
        <w:t xml:space="preserve"> and temporal</w:t>
      </w:r>
      <w:r w:rsidR="008014C6">
        <w:t xml:space="preserve"> resolution</w:t>
      </w:r>
      <w:r w:rsidR="002C0877">
        <w:t>s</w:t>
      </w:r>
      <w:r w:rsidR="008014C6">
        <w:t>, ranging from tens of meters to kilometers per pixel</w:t>
      </w:r>
      <w:r w:rsidR="002C0877">
        <w:t xml:space="preserve"> spatially, and </w:t>
      </w:r>
      <w:r w:rsidR="008C5599">
        <w:t xml:space="preserve">days temporally </w:t>
      </w:r>
      <w:r w:rsidR="008C5599">
        <w:fldChar w:fldCharType="begin"/>
      </w:r>
      <w:r w:rsidR="00045232">
        <w:instrText xml:space="preserve"> ADDIN EN.CITE &lt;EndNote&gt;&lt;Cite&gt;&lt;Author&gt;Rhodes&lt;/Author&gt;&lt;Year&gt;2022&lt;/Year&gt;&lt;RecNum&gt;1399&lt;/RecNum&gt;&lt;DisplayText&gt;(Rhodes et al., 2022)&lt;/DisplayText&gt;&lt;record&gt;&lt;rec-number&gt;1399&lt;/rec-number&gt;&lt;foreign-keys&gt;&lt;key app="EN" db-id="eee9ppes1ddze5epa9hvrzpm20vaz22xe95e" timestamp="1722296801" guid="9b2aa605-eccc-4637-be92-3c83e13b3f80"&gt;1399&lt;/key&gt;&lt;/foreign-keys&gt;&lt;ref-type name="Journal Article"&gt;17&lt;/ref-type&gt;&lt;contributors&gt;&lt;authors&gt;&lt;author&gt;Rhodes, Edward C.&lt;/author&gt;&lt;author&gt;Perotto-Baldivieso, Humberto L.&lt;/author&gt;&lt;author&gt;Reeves, Matthew C.&lt;/author&gt;&lt;author&gt;Gonzalez, Luciano A.&lt;/author&gt;&lt;/authors&gt;&lt;/contributors&gt;&lt;titles&gt;&lt;title&gt;Perspectives on the Special Issue for Applications of Remote Sensing for Livestock and Grazingland Management&lt;/title&gt;&lt;secondary-title&gt;Remote Sensing&lt;/secondary-title&gt;&lt;/titles&gt;&lt;periodical&gt;&lt;full-title&gt;Remote Sensing&lt;/full-title&gt;&lt;/periodical&gt;&lt;pages&gt;1882&lt;/pages&gt;&lt;volume&gt;14&lt;/volume&gt;&lt;number&gt;8&lt;/number&gt;&lt;dates&gt;&lt;year&gt;2022&lt;/year&gt;&lt;/dates&gt;&lt;isbn&gt;2072-4292&lt;/isbn&gt;&lt;accession-num&gt;doi:10.3390/rs14081882&lt;/accession-num&gt;&lt;urls&gt;&lt;related-urls&gt;&lt;url&gt;https://www.mdpi.com/2072-4292/14/8/1882&lt;/url&gt;&lt;/related-urls&gt;&lt;/urls&gt;&lt;/record&gt;&lt;/Cite&gt;&lt;/EndNote&gt;</w:instrText>
      </w:r>
      <w:r w:rsidR="008C5599">
        <w:fldChar w:fldCharType="separate"/>
      </w:r>
      <w:r w:rsidR="008C5599">
        <w:rPr>
          <w:noProof/>
        </w:rPr>
        <w:t>(Rhodes et al., 2022)</w:t>
      </w:r>
      <w:r w:rsidR="008C5599">
        <w:fldChar w:fldCharType="end"/>
      </w:r>
      <w:r w:rsidR="008014C6">
        <w:t>.</w:t>
      </w:r>
      <w:r w:rsidR="00515FBF">
        <w:t xml:space="preserve"> </w:t>
      </w:r>
    </w:p>
    <w:p w14:paraId="4D31991A" w14:textId="16654D1D" w:rsidR="00FC7A1A" w:rsidRDefault="008D2CBE" w:rsidP="0032328A">
      <w:pPr>
        <w:spacing w:line="240" w:lineRule="auto"/>
      </w:pPr>
      <w:r>
        <w:t>Since 2016, however</w:t>
      </w:r>
      <w:r w:rsidR="00515FBF">
        <w:t>, higher spatial and temporal resolution satellite imagery have become available</w:t>
      </w:r>
      <w:r w:rsidR="00397007">
        <w:t xml:space="preserve"> commercially</w:t>
      </w:r>
      <w:r w:rsidR="007F3FE5">
        <w:t xml:space="preserve">. In this report, we explore the </w:t>
      </w:r>
      <w:r w:rsidR="00DB385C">
        <w:t>utility</w:t>
      </w:r>
      <w:r w:rsidR="007F3FE5">
        <w:t xml:space="preserve"> of</w:t>
      </w:r>
      <w:r w:rsidR="006A3FF1">
        <w:t xml:space="preserve"> higher resolution (3meter) satellite imagery-derived vegetation indices</w:t>
      </w:r>
      <w:r w:rsidR="00DB385C">
        <w:t xml:space="preserve"> in estimating</w:t>
      </w:r>
      <w:r w:rsidR="0006134A">
        <w:t xml:space="preserve"> locations of OSSFs </w:t>
      </w:r>
      <w:r w:rsidR="0089043F">
        <w:t xml:space="preserve">using </w:t>
      </w:r>
      <w:r w:rsidR="0089043F">
        <w:lastRenderedPageBreak/>
        <w:t xml:space="preserve">geographical information systems (GIS) and remote sensing </w:t>
      </w:r>
      <w:r w:rsidR="0006134A">
        <w:t>in a rural Gulf Coastal Plain watershed in Texas.</w:t>
      </w:r>
    </w:p>
    <w:p w14:paraId="453351A5" w14:textId="0552B3E0" w:rsidR="00AB2567" w:rsidRDefault="00AB2567" w:rsidP="0032328A">
      <w:pPr>
        <w:pStyle w:val="Heading2"/>
        <w:spacing w:line="240" w:lineRule="auto"/>
      </w:pPr>
      <w:bookmarkStart w:id="3" w:name="_Toc241047458"/>
      <w:r>
        <w:t>Methods</w:t>
      </w:r>
      <w:bookmarkEnd w:id="3"/>
    </w:p>
    <w:p w14:paraId="23AAEA8A" w14:textId="0E66EBDB" w:rsidR="00AB2567" w:rsidRDefault="009A242F" w:rsidP="0032328A">
      <w:pPr>
        <w:pStyle w:val="Heading3"/>
        <w:spacing w:line="240" w:lineRule="auto"/>
      </w:pPr>
      <w:bookmarkStart w:id="4" w:name="_Toc241047459"/>
      <w:r>
        <w:t>Location</w:t>
      </w:r>
      <w:bookmarkEnd w:id="4"/>
    </w:p>
    <w:p w14:paraId="5BD0FCDF" w14:textId="51BBF8A5" w:rsidR="009A242F" w:rsidRDefault="004113FC" w:rsidP="0032328A">
      <w:pPr>
        <w:spacing w:line="240" w:lineRule="auto"/>
      </w:pPr>
      <w:r>
        <w:t>Tres Palacios Creek</w:t>
      </w:r>
      <w:r w:rsidR="009E7961">
        <w:t xml:space="preserve"> </w:t>
      </w:r>
      <w:r w:rsidR="009E7961" w:rsidRPr="008E34ED">
        <w:t xml:space="preserve">watershed </w:t>
      </w:r>
      <w:r w:rsidR="009A773C" w:rsidRPr="008E34ED">
        <w:t xml:space="preserve">(Figure </w:t>
      </w:r>
      <w:r w:rsidR="00C879C2" w:rsidRPr="008E34ED">
        <w:t>1</w:t>
      </w:r>
      <w:r w:rsidR="009A773C" w:rsidRPr="008E34ED">
        <w:t xml:space="preserve">) </w:t>
      </w:r>
      <w:r w:rsidR="00866599" w:rsidRPr="008E34ED">
        <w:t>spans</w:t>
      </w:r>
      <w:r w:rsidR="009E7961">
        <w:t xml:space="preserve"> 268 square miles</w:t>
      </w:r>
      <w:r w:rsidR="009F5021">
        <w:t xml:space="preserve"> through Wharton and Matagorda Counties on the Texas Gulf Coastal Plain, draining into the Matagorda Bay</w:t>
      </w:r>
      <w:r w:rsidR="00FC52F8">
        <w:t xml:space="preserve"> System</w:t>
      </w:r>
      <w:r w:rsidR="009F5021">
        <w:t xml:space="preserve"> </w:t>
      </w:r>
      <w:r w:rsidR="009F5021">
        <w:fldChar w:fldCharType="begin"/>
      </w:r>
      <w:r w:rsidR="00045232">
        <w:instrText xml:space="preserve"> ADDIN EN.CITE &lt;EndNote&gt;&lt;Cite&gt;&lt;Author&gt;Schramm&lt;/Author&gt;&lt;Year&gt;2017&lt;/Year&gt;&lt;RecNum&gt;1712&lt;/RecNum&gt;&lt;DisplayText&gt;(Schramm et al., 2017)&lt;/DisplayText&gt;&lt;record&gt;&lt;rec-number&gt;1712&lt;/rec-number&gt;&lt;foreign-keys&gt;&lt;key app="EN" db-id="eee9ppes1ddze5epa9hvrzpm20vaz22xe95e" timestamp="1789005257" guid="6ca3e725-ae86-4a65-a0d4-5a0146a182cb"&gt;1712&lt;/key&gt;&lt;/foreign-keys&gt;&lt;ref-type name="Report"&gt;27&lt;/ref-type&gt;&lt;contributors&gt;&lt;authors&gt;&lt;author&gt;Schramm, Michael&lt;/author&gt;&lt;author&gt;Berthold, Allen&lt;/author&gt;&lt;author&gt;Entwistle, Clare&lt;/author&gt;&lt;/authors&gt;&lt;/contributors&gt;&lt;titles&gt;&lt;title&gt;Tres Palacios Creek Watershed Protection Plan&lt;/title&gt;&lt;/titles&gt;&lt;pages&gt;104&lt;/pages&gt;&lt;dates&gt;&lt;year&gt;2017&lt;/year&gt;&lt;/dates&gt;&lt;publisher&gt;Texas Water Resources Institute&lt;/publisher&gt;&lt;urls&gt;&lt;related-urls&gt;&lt;url&gt;https://twri.tamu.edu/wp-content/uploads/2024/04/tr-500.pdf&lt;/url&gt;&lt;/related-urls&gt;&lt;/urls&gt;&lt;access-date&gt;September 8, 2026&lt;/access-date&gt;&lt;/record&gt;&lt;/Cite&gt;&lt;/EndNote&gt;</w:instrText>
      </w:r>
      <w:r w:rsidR="009F5021">
        <w:fldChar w:fldCharType="separate"/>
      </w:r>
      <w:r w:rsidR="009F5021">
        <w:rPr>
          <w:noProof/>
        </w:rPr>
        <w:t>(Schramm et al., 2017)</w:t>
      </w:r>
      <w:r w:rsidR="009F5021">
        <w:fldChar w:fldCharType="end"/>
      </w:r>
      <w:r w:rsidR="00FC52F8">
        <w:t>.</w:t>
      </w:r>
      <w:r w:rsidR="003B687E">
        <w:t xml:space="preserve"> </w:t>
      </w:r>
      <w:r w:rsidR="00DB37AE">
        <w:t>Soils in the watershed are predominantly clayey, with slow infiltration</w:t>
      </w:r>
      <w:r w:rsidR="00882F79">
        <w:t xml:space="preserve">, </w:t>
      </w:r>
      <w:r w:rsidR="00AC3B52">
        <w:t>receiving</w:t>
      </w:r>
      <w:r w:rsidR="00882F79">
        <w:t xml:space="preserve"> about 41 inches </w:t>
      </w:r>
      <w:r w:rsidR="00E7466E">
        <w:t>of mean annual rainfall</w:t>
      </w:r>
      <w:r w:rsidR="00DB37AE">
        <w:t xml:space="preserve"> </w:t>
      </w:r>
      <w:r w:rsidR="00DB37AE">
        <w:fldChar w:fldCharType="begin"/>
      </w:r>
      <w:r w:rsidR="00045232">
        <w:instrText xml:space="preserve"> ADDIN EN.CITE &lt;EndNote&gt;&lt;Cite&gt;&lt;Author&gt;Schramm&lt;/Author&gt;&lt;Year&gt;2017&lt;/Year&gt;&lt;RecNum&gt;1712&lt;/RecNum&gt;&lt;DisplayText&gt;(Schramm et al., 2017)&lt;/DisplayText&gt;&lt;record&gt;&lt;rec-number&gt;1712&lt;/rec-number&gt;&lt;foreign-keys&gt;&lt;key app="EN" db-id="eee9ppes1ddze5epa9hvrzpm20vaz22xe95e" timestamp="1789005257" guid="6ca3e725-ae86-4a65-a0d4-5a0146a182cb"&gt;1712&lt;/key&gt;&lt;/foreign-keys&gt;&lt;ref-type name="Report"&gt;27&lt;/ref-type&gt;&lt;contributors&gt;&lt;authors&gt;&lt;author&gt;Schramm, Michael&lt;/author&gt;&lt;author&gt;Berthold, Allen&lt;/author&gt;&lt;author&gt;Entwistle, Clare&lt;/author&gt;&lt;/authors&gt;&lt;/contributors&gt;&lt;titles&gt;&lt;title&gt;Tres Palacios Creek Watershed Protection Plan&lt;/title&gt;&lt;/titles&gt;&lt;pages&gt;104&lt;/pages&gt;&lt;dates&gt;&lt;year&gt;2017&lt;/year&gt;&lt;/dates&gt;&lt;publisher&gt;Texas Water Resources Institute&lt;/publisher&gt;&lt;urls&gt;&lt;related-urls&gt;&lt;url&gt;https://twri.tamu.edu/wp-content/uploads/2024/04/tr-500.pdf&lt;/url&gt;&lt;/related-urls&gt;&lt;/urls&gt;&lt;access-date&gt;September 8, 2026&lt;/access-date&gt;&lt;/record&gt;&lt;/Cite&gt;&lt;/EndNote&gt;</w:instrText>
      </w:r>
      <w:r w:rsidR="00DB37AE">
        <w:fldChar w:fldCharType="separate"/>
      </w:r>
      <w:r w:rsidR="00DB37AE">
        <w:rPr>
          <w:noProof/>
        </w:rPr>
        <w:t>(Schramm et al., 2017)</w:t>
      </w:r>
      <w:r w:rsidR="00DB37AE">
        <w:fldChar w:fldCharType="end"/>
      </w:r>
      <w:r w:rsidR="00E7466E">
        <w:t>. Elevation ranges from sea level to 115 feet above sea level</w:t>
      </w:r>
      <w:r w:rsidR="00C8621C">
        <w:t xml:space="preserve"> </w:t>
      </w:r>
      <w:r w:rsidR="00C8621C">
        <w:fldChar w:fldCharType="begin"/>
      </w:r>
      <w:r w:rsidR="00045232">
        <w:instrText xml:space="preserve"> ADDIN EN.CITE &lt;EndNote&gt;&lt;Cite&gt;&lt;Author&gt;Schramm&lt;/Author&gt;&lt;Year&gt;2017&lt;/Year&gt;&lt;RecNum&gt;1712&lt;/RecNum&gt;&lt;DisplayText&gt;(Schramm et al., 2017)&lt;/DisplayText&gt;&lt;record&gt;&lt;rec-number&gt;1712&lt;/rec-number&gt;&lt;foreign-keys&gt;&lt;key app="EN" db-id="eee9ppes1ddze5epa9hvrzpm20vaz22xe95e" timestamp="1789005257" guid="6ca3e725-ae86-4a65-a0d4-5a0146a182cb"&gt;1712&lt;/key&gt;&lt;/foreign-keys&gt;&lt;ref-type name="Report"&gt;27&lt;/ref-type&gt;&lt;contributors&gt;&lt;authors&gt;&lt;author&gt;Schramm, Michael&lt;/author&gt;&lt;author&gt;Berthold, Allen&lt;/author&gt;&lt;author&gt;Entwistle, Clare&lt;/author&gt;&lt;/authors&gt;&lt;/contributors&gt;&lt;titles&gt;&lt;title&gt;Tres Palacios Creek Watershed Protection Plan&lt;/title&gt;&lt;/titles&gt;&lt;pages&gt;104&lt;/pages&gt;&lt;dates&gt;&lt;year&gt;2017&lt;/year&gt;&lt;/dates&gt;&lt;publisher&gt;Texas Water Resources Institute&lt;/publisher&gt;&lt;urls&gt;&lt;related-urls&gt;&lt;url&gt;https://twri.tamu.edu/wp-content/uploads/2024/04/tr-500.pdf&lt;/url&gt;&lt;/related-urls&gt;&lt;/urls&gt;&lt;access-date&gt;September 8, 2026&lt;/access-date&gt;&lt;/record&gt;&lt;/Cite&gt;&lt;/EndNote&gt;</w:instrText>
      </w:r>
      <w:r w:rsidR="00C8621C">
        <w:fldChar w:fldCharType="separate"/>
      </w:r>
      <w:r w:rsidR="00C8621C">
        <w:rPr>
          <w:noProof/>
        </w:rPr>
        <w:t>(Schramm et al., 2017)</w:t>
      </w:r>
      <w:r w:rsidR="00C8621C">
        <w:fldChar w:fldCharType="end"/>
      </w:r>
      <w:r w:rsidR="00C8621C">
        <w:t>.</w:t>
      </w:r>
      <w:r w:rsidR="000C5D51">
        <w:t xml:space="preserve"> In 2017 a stakeholder-driven watershed protection plan was developed</w:t>
      </w:r>
      <w:r w:rsidR="00676B43">
        <w:t xml:space="preserve"> to address concerns over</w:t>
      </w:r>
      <w:r w:rsidR="000C5D51">
        <w:t xml:space="preserve"> elevated fecal bacteria levels, and </w:t>
      </w:r>
      <w:r w:rsidR="00047B64">
        <w:t>depressed dissolved oxygen levels</w:t>
      </w:r>
      <w:r w:rsidR="00676B43">
        <w:t xml:space="preserve"> </w:t>
      </w:r>
      <w:r w:rsidR="00676B43">
        <w:fldChar w:fldCharType="begin"/>
      </w:r>
      <w:r w:rsidR="00045232">
        <w:instrText xml:space="preserve"> ADDIN EN.CITE &lt;EndNote&gt;&lt;Cite&gt;&lt;Author&gt;Schramm&lt;/Author&gt;&lt;Year&gt;2017&lt;/Year&gt;&lt;RecNum&gt;1712&lt;/RecNum&gt;&lt;DisplayText&gt;(Schramm et al., 2017)&lt;/DisplayText&gt;&lt;record&gt;&lt;rec-number&gt;1712&lt;/rec-number&gt;&lt;foreign-keys&gt;&lt;key app="EN" db-id="eee9ppes1ddze5epa9hvrzpm20vaz22xe95e" timestamp="1789005257" guid="6ca3e725-ae86-4a65-a0d4-5a0146a182cb"&gt;1712&lt;/key&gt;&lt;/foreign-keys&gt;&lt;ref-type name="Report"&gt;27&lt;/ref-type&gt;&lt;contributors&gt;&lt;authors&gt;&lt;author&gt;Schramm, Michael&lt;/author&gt;&lt;author&gt;Berthold, Allen&lt;/author&gt;&lt;author&gt;Entwistle, Clare&lt;/author&gt;&lt;/authors&gt;&lt;/contributors&gt;&lt;titles&gt;&lt;title&gt;Tres Palacios Creek Watershed Protection Plan&lt;/title&gt;&lt;/titles&gt;&lt;pages&gt;104&lt;/pages&gt;&lt;dates&gt;&lt;year&gt;2017&lt;/year&gt;&lt;/dates&gt;&lt;publisher&gt;Texas Water Resources Institute&lt;/publisher&gt;&lt;urls&gt;&lt;related-urls&gt;&lt;url&gt;https://twri.tamu.edu/wp-content/uploads/2024/04/tr-500.pdf&lt;/url&gt;&lt;/related-urls&gt;&lt;/urls&gt;&lt;access-date&gt;September 8, 2026&lt;/access-date&gt;&lt;/record&gt;&lt;/Cite&gt;&lt;/EndNote&gt;</w:instrText>
      </w:r>
      <w:r w:rsidR="00676B43">
        <w:fldChar w:fldCharType="separate"/>
      </w:r>
      <w:r w:rsidR="00676B43">
        <w:rPr>
          <w:noProof/>
        </w:rPr>
        <w:t>(Schramm et al., 2017)</w:t>
      </w:r>
      <w:r w:rsidR="00676B43">
        <w:fldChar w:fldCharType="end"/>
      </w:r>
      <w:r w:rsidR="00047B64">
        <w:t>.</w:t>
      </w:r>
      <w:r w:rsidR="005500A7">
        <w:t xml:space="preserve"> Land use is predominantly agricultural (</w:t>
      </w:r>
      <w:r w:rsidR="00C74971">
        <w:t>cropland and hay/pasture)</w:t>
      </w:r>
      <w:r w:rsidR="00425EA2" w:rsidRPr="00425EA2">
        <w:t xml:space="preserve"> </w:t>
      </w:r>
      <w:r w:rsidR="00425EA2">
        <w:t>with less than 10% tree cover</w:t>
      </w:r>
      <w:r w:rsidR="00C74971">
        <w:t xml:space="preserve"> </w:t>
      </w:r>
      <w:r w:rsidR="00C74971">
        <w:fldChar w:fldCharType="begin"/>
      </w:r>
      <w:r w:rsidR="00045232">
        <w:instrText xml:space="preserve"> ADDIN EN.CITE &lt;EndNote&gt;&lt;Cite&gt;&lt;Author&gt;USGS&lt;/Author&gt;&lt;Year&gt;2024&lt;/Year&gt;&lt;RecNum&gt;1456&lt;/RecNum&gt;&lt;DisplayText&gt;(USGS, 2024)&lt;/DisplayText&gt;&lt;record&gt;&lt;rec-number&gt;1456&lt;/rec-number&gt;&lt;foreign-keys&gt;&lt;key app="EN" db-id="eee9ppes1ddze5epa9hvrzpm20vaz22xe95e" timestamp="1746926707" guid="01eea7e7-a935-446b-bc02-027b889ae1aa"&gt;1456&lt;/key&gt;&lt;/foreign-keys&gt;&lt;ref-type name="Dataset"&gt;59&lt;/ref-type&gt;&lt;contributors&gt;&lt;authors&gt;&lt;author&gt;USGS&lt;/author&gt;&lt;/authors&gt;&lt;secondary-authors&gt;&lt;author&gt;U.S. Geological Survey&lt;/author&gt;&lt;/secondary-authors&gt;&lt;/contributors&gt;&lt;titles&gt;&lt;title&gt;Annual National Land Cover (NLCD) Collection 1 Science Products: USGS Survey Data Release&lt;/title&gt;&lt;/titles&gt;&lt;dates&gt;&lt;year&gt;2024&lt;/year&gt;&lt;/dates&gt;&lt;urls&gt;&lt;related-urls&gt;&lt;url&gt;https://doi.org/10.5066/P94UXNTS&lt;/url&gt;&lt;/related-urls&gt;&lt;/urls&gt;&lt;access-date&gt;7 March, 2025&lt;/access-date&gt;&lt;/record&gt;&lt;/Cite&gt;&lt;/EndNote&gt;</w:instrText>
      </w:r>
      <w:r w:rsidR="00C74971">
        <w:fldChar w:fldCharType="separate"/>
      </w:r>
      <w:r w:rsidR="00C74971">
        <w:rPr>
          <w:noProof/>
        </w:rPr>
        <w:t>(USGS, 2024)</w:t>
      </w:r>
      <w:r w:rsidR="00C74971">
        <w:fldChar w:fldCharType="end"/>
      </w:r>
      <w:r w:rsidR="00425EA2">
        <w:t>.</w:t>
      </w:r>
      <w:r w:rsidR="00DB03DB">
        <w:t xml:space="preserve"> These factors make this watershed an ideal case study</w:t>
      </w:r>
      <w:r w:rsidR="00EA7A2A">
        <w:t xml:space="preserve"> in the use of </w:t>
      </w:r>
      <w:r w:rsidR="004F7FFA">
        <w:t>a remote sensing approach</w:t>
      </w:r>
      <w:r w:rsidR="00D53B32">
        <w:t xml:space="preserve"> to locating OSSFs.</w:t>
      </w:r>
    </w:p>
    <w:p w14:paraId="3FC2BB05" w14:textId="01B4E6A5" w:rsidR="009A242F" w:rsidRDefault="009A242F" w:rsidP="0032328A">
      <w:pPr>
        <w:pStyle w:val="Heading3"/>
        <w:spacing w:line="240" w:lineRule="auto"/>
      </w:pPr>
      <w:bookmarkStart w:id="5" w:name="_Toc241047460"/>
      <w:r>
        <w:t>Data</w:t>
      </w:r>
      <w:bookmarkEnd w:id="5"/>
    </w:p>
    <w:p w14:paraId="1FD6D6F3" w14:textId="47BE190A" w:rsidR="007F4285" w:rsidRDefault="007F4285" w:rsidP="0032328A">
      <w:pPr>
        <w:pStyle w:val="Heading4"/>
        <w:spacing w:line="240" w:lineRule="auto"/>
      </w:pPr>
      <w:r>
        <w:t>Vegetation Indices</w:t>
      </w:r>
    </w:p>
    <w:p w14:paraId="060D3A4A" w14:textId="76039F69" w:rsidR="009A242F" w:rsidRDefault="00681D3D" w:rsidP="0032328A">
      <w:pPr>
        <w:spacing w:line="240" w:lineRule="auto"/>
      </w:pPr>
      <w:r>
        <w:t>To calculate</w:t>
      </w:r>
      <w:r w:rsidR="001533FA">
        <w:t xml:space="preserve"> the</w:t>
      </w:r>
      <w:r>
        <w:t xml:space="preserve"> </w:t>
      </w:r>
      <w:r w:rsidR="001533FA">
        <w:t xml:space="preserve">various vegetation indices used in this project, we utilized </w:t>
      </w:r>
      <w:proofErr w:type="spellStart"/>
      <w:r w:rsidR="001533FA">
        <w:t>PlanetScope</w:t>
      </w:r>
      <w:proofErr w:type="spellEnd"/>
      <w:r w:rsidR="001533FA">
        <w:t xml:space="preserve"> </w:t>
      </w:r>
      <w:proofErr w:type="spellStart"/>
      <w:r w:rsidR="001533FA">
        <w:t>SuperDove</w:t>
      </w:r>
      <w:proofErr w:type="spellEnd"/>
      <w:r w:rsidR="001533FA">
        <w:t xml:space="preserve"> imagery from Planet Labs </w:t>
      </w:r>
      <w:r w:rsidR="001533FA">
        <w:fldChar w:fldCharType="begin"/>
      </w:r>
      <w:r w:rsidR="00045232">
        <w:instrText xml:space="preserve"> ADDIN EN.CITE &lt;EndNote&gt;&lt;Cite&gt;&lt;Author&gt;Planet Labs&lt;/Author&gt;&lt;Year&gt;2026&lt;/Year&gt;&lt;RecNum&gt;1713&lt;/RecNum&gt;&lt;DisplayText&gt;(Planet Labs, 2026)&lt;/DisplayText&gt;&lt;record&gt;&lt;rec-number&gt;1713&lt;/rec-number&gt;&lt;foreign-keys&gt;&lt;key app="EN" db-id="eee9ppes1ddze5epa9hvrzpm20vaz22xe95e" timestamp="1789005257" guid="1b753a4f-7d68-4f34-a9ab-d9e2de311b50"&gt;1713&lt;/key&gt;&lt;/foreign-keys&gt;&lt;ref-type name="Web Page"&gt;12&lt;/ref-type&gt;&lt;contributors&gt;&lt;authors&gt;&lt;author&gt;Planet Labs,&lt;/author&gt;&lt;/authors&gt;&lt;/contributors&gt;&lt;titles&gt;&lt;title&gt;PlanetScope Documentation&lt;/title&gt;&lt;/titles&gt;&lt;number&gt;September 8, 2026&lt;/number&gt;&lt;dates&gt;&lt;year&gt;2026&lt;/year&gt;&lt;/dates&gt;&lt;urls&gt;&lt;related-urls&gt;&lt;url&gt;https://docs.planet.com/data/imagery/planetscope/&lt;/url&gt;&lt;/related-urls&gt;&lt;/urls&gt;&lt;/record&gt;&lt;/Cite&gt;&lt;/EndNote&gt;</w:instrText>
      </w:r>
      <w:r w:rsidR="001533FA">
        <w:fldChar w:fldCharType="separate"/>
      </w:r>
      <w:r w:rsidR="001533FA">
        <w:rPr>
          <w:noProof/>
        </w:rPr>
        <w:t>(Planet Labs, 2026)</w:t>
      </w:r>
      <w:r w:rsidR="001533FA">
        <w:fldChar w:fldCharType="end"/>
      </w:r>
      <w:r w:rsidR="001533FA">
        <w:t xml:space="preserve">. </w:t>
      </w:r>
      <w:proofErr w:type="spellStart"/>
      <w:r w:rsidR="009A773C">
        <w:t>PlanetScope</w:t>
      </w:r>
      <w:proofErr w:type="spellEnd"/>
      <w:r w:rsidR="009A773C">
        <w:t xml:space="preserve"> imagery</w:t>
      </w:r>
      <w:r w:rsidR="00C777E8">
        <w:t xml:space="preserve"> records </w:t>
      </w:r>
      <w:r w:rsidR="00C777E8" w:rsidRPr="008E34ED">
        <w:t xml:space="preserve">data </w:t>
      </w:r>
      <w:r w:rsidR="00D21FFE" w:rsidRPr="008E34ED">
        <w:t xml:space="preserve">daily at a </w:t>
      </w:r>
      <w:r w:rsidR="00B37C73" w:rsidRPr="008E34ED">
        <w:t>3-meter</w:t>
      </w:r>
      <w:r w:rsidR="00D21FFE" w:rsidRPr="008E34ED">
        <w:t xml:space="preserve"> (9.84 ft) resolution </w:t>
      </w:r>
      <w:r w:rsidR="00C777E8" w:rsidRPr="008E34ED">
        <w:t>across eight “bands” (wavelengths)</w:t>
      </w:r>
      <w:r w:rsidR="00F02DF2" w:rsidRPr="008E34ED">
        <w:t xml:space="preserve">, as shown in </w:t>
      </w:r>
      <w:r w:rsidR="00ED3F07" w:rsidRPr="008E34ED">
        <w:t xml:space="preserve">Appendix </w:t>
      </w:r>
      <w:r w:rsidR="00F02DF2" w:rsidRPr="008E34ED">
        <w:t>Table</w:t>
      </w:r>
      <w:r w:rsidR="008B3E0C" w:rsidRPr="008E34ED">
        <w:t xml:space="preserve"> </w:t>
      </w:r>
      <w:r w:rsidR="006F26F8" w:rsidRPr="008E34ED">
        <w:t>A-1</w:t>
      </w:r>
      <w:r w:rsidR="008B3E0C" w:rsidRPr="008E34ED">
        <w:t>.</w:t>
      </w:r>
      <w:r w:rsidR="0091077F" w:rsidRPr="008E34ED">
        <w:t xml:space="preserve"> </w:t>
      </w:r>
      <w:r w:rsidR="00BF30F7" w:rsidRPr="008E34ED">
        <w:t xml:space="preserve">Planet </w:t>
      </w:r>
      <w:r w:rsidR="008A0535" w:rsidRPr="008E34ED">
        <w:t>L</w:t>
      </w:r>
      <w:r w:rsidR="00BF30F7" w:rsidRPr="008E34ED">
        <w:t xml:space="preserve">abs </w:t>
      </w:r>
      <w:proofErr w:type="spellStart"/>
      <w:r w:rsidR="008A0535" w:rsidRPr="008E34ED">
        <w:t>SuperDove</w:t>
      </w:r>
      <w:proofErr w:type="spellEnd"/>
      <w:r w:rsidR="008A0535" w:rsidRPr="008E34ED">
        <w:t xml:space="preserve"> is a commercial </w:t>
      </w:r>
      <w:r w:rsidR="00D070ED" w:rsidRPr="008E34ED">
        <w:t>product;</w:t>
      </w:r>
      <w:r w:rsidR="008A0535" w:rsidRPr="008E34ED">
        <w:t xml:space="preserve"> however, they offer </w:t>
      </w:r>
      <w:r w:rsidR="00D070ED" w:rsidRPr="008E34ED">
        <w:t xml:space="preserve">limited free access for research and educational purposes. </w:t>
      </w:r>
      <w:r w:rsidR="00AC6CB6" w:rsidRPr="008E34ED">
        <w:t>We attempted to</w:t>
      </w:r>
      <w:r w:rsidR="0091077F" w:rsidRPr="008E34ED">
        <w:t xml:space="preserve"> download</w:t>
      </w:r>
      <w:r w:rsidR="002542FC" w:rsidRPr="008E34ED">
        <w:t xml:space="preserve"> at least one cloud-free image per month from January 202</w:t>
      </w:r>
      <w:r w:rsidR="00B150F4" w:rsidRPr="008E34ED">
        <w:t>1</w:t>
      </w:r>
      <w:r w:rsidR="002542FC" w:rsidRPr="008E34ED">
        <w:t xml:space="preserve"> through December 2025</w:t>
      </w:r>
      <w:r w:rsidR="00E81C51" w:rsidRPr="008E34ED">
        <w:t xml:space="preserve"> and were able to </w:t>
      </w:r>
      <w:r w:rsidR="00CD0B63" w:rsidRPr="008E34ED">
        <w:t>gather 52 unique dates</w:t>
      </w:r>
      <w:r w:rsidR="00061970" w:rsidRPr="008E34ED">
        <w:t>.</w:t>
      </w:r>
      <w:r w:rsidR="00AB6867" w:rsidRPr="008E34ED">
        <w:t xml:space="preserve"> From these 52 dates, eleven</w:t>
      </w:r>
      <w:r w:rsidR="000C3E4F" w:rsidRPr="008E34ED">
        <w:t xml:space="preserve"> different vegetation indices were calculated for each </w:t>
      </w:r>
      <w:r w:rsidR="004460CC" w:rsidRPr="008E34ED">
        <w:t>date (</w:t>
      </w:r>
      <w:r w:rsidR="00ED3F07" w:rsidRPr="008E34ED">
        <w:t xml:space="preserve">Appendix </w:t>
      </w:r>
      <w:r w:rsidR="004460CC" w:rsidRPr="008E34ED">
        <w:t xml:space="preserve">Table </w:t>
      </w:r>
      <w:r w:rsidR="006F26F8" w:rsidRPr="008E34ED">
        <w:t>A</w:t>
      </w:r>
      <w:r w:rsidR="00046DBF" w:rsidRPr="008E34ED">
        <w:t>-2</w:t>
      </w:r>
      <w:r w:rsidR="004460CC" w:rsidRPr="008E34ED">
        <w:t>)</w:t>
      </w:r>
      <w:r w:rsidR="009E05DB" w:rsidRPr="008E34ED">
        <w:t xml:space="preserve">, focusing on indices that have been shown </w:t>
      </w:r>
      <w:r w:rsidR="0035506B" w:rsidRPr="008E34ED">
        <w:t xml:space="preserve">in the literature to have sensitivity to chlorophyll, </w:t>
      </w:r>
      <w:r w:rsidR="0089117C" w:rsidRPr="008E34ED">
        <w:t>greenness</w:t>
      </w:r>
      <w:r w:rsidR="0089117C">
        <w:t xml:space="preserve">, </w:t>
      </w:r>
      <w:r w:rsidR="00313C66">
        <w:t xml:space="preserve">nitrogen, </w:t>
      </w:r>
      <w:r w:rsidR="0089117C">
        <w:t xml:space="preserve">and/or </w:t>
      </w:r>
      <w:r w:rsidR="0035506B">
        <w:t>moisture</w:t>
      </w:r>
      <w:r w:rsidR="001169CB">
        <w:t>.</w:t>
      </w:r>
    </w:p>
    <w:p w14:paraId="0BE5E04D" w14:textId="77777777" w:rsidR="002567F2" w:rsidRDefault="00C879C2" w:rsidP="0032328A">
      <w:pPr>
        <w:keepNext/>
        <w:spacing w:line="240" w:lineRule="auto"/>
        <w:jc w:val="center"/>
      </w:pPr>
      <w:r>
        <w:rPr>
          <w:noProof/>
        </w:rPr>
        <w:lastRenderedPageBreak/>
        <w:drawing>
          <wp:inline distT="0" distB="0" distL="0" distR="0" wp14:anchorId="572E54B0" wp14:editId="385A4A6C">
            <wp:extent cx="4926680" cy="6381750"/>
            <wp:effectExtent l="0" t="0" r="7620" b="0"/>
            <wp:docPr id="1926055446" name="Picture 1" descr="Map of the Tres Palacios Watershed marked in light green, the coastal zone marked in dark green, with an inset map in the top right corner showing where in Texas the watershed is 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55446" name="Picture 1" descr="Map of the Tres Palacios Watershed marked in light green, the coastal zone marked in dark green, with an inset map in the top right corner showing where in Texas the watershed is loc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937682" cy="6396001"/>
                    </a:xfrm>
                    <a:prstGeom prst="rect">
                      <a:avLst/>
                    </a:prstGeom>
                    <a:noFill/>
                    <a:ln>
                      <a:noFill/>
                    </a:ln>
                  </pic:spPr>
                </pic:pic>
              </a:graphicData>
            </a:graphic>
          </wp:inline>
        </w:drawing>
      </w:r>
    </w:p>
    <w:p w14:paraId="06E9427A" w14:textId="46682128" w:rsidR="00C879C2" w:rsidRDefault="002567F2" w:rsidP="0032328A">
      <w:pPr>
        <w:pStyle w:val="Caption"/>
        <w:jc w:val="center"/>
      </w:pPr>
      <w:r>
        <w:t xml:space="preserve">Figure </w:t>
      </w:r>
      <w:fldSimple w:instr=" SEQ Figure \* ARABIC ">
        <w:r w:rsidR="001541A3">
          <w:rPr>
            <w:noProof/>
          </w:rPr>
          <w:t>1</w:t>
        </w:r>
      </w:fldSimple>
      <w:r>
        <w:t>: Tres Palacios Creek Watershed and Coastal Zone</w:t>
      </w:r>
    </w:p>
    <w:p w14:paraId="66783026" w14:textId="7FAB9619" w:rsidR="007F4285" w:rsidRDefault="008A130E" w:rsidP="0032328A">
      <w:pPr>
        <w:pStyle w:val="Heading4"/>
        <w:spacing w:line="240" w:lineRule="auto"/>
      </w:pPr>
      <w:r>
        <w:t>Other Geospatial Data</w:t>
      </w:r>
    </w:p>
    <w:p w14:paraId="0DE050EA" w14:textId="065E1D6D" w:rsidR="008A130E" w:rsidRPr="008A130E" w:rsidRDefault="00E013DE" w:rsidP="0032328A">
      <w:pPr>
        <w:spacing w:line="240" w:lineRule="auto"/>
      </w:pPr>
      <w:r>
        <w:t xml:space="preserve">Our workflow included </w:t>
      </w:r>
      <w:r w:rsidR="00491B9F">
        <w:t>several</w:t>
      </w:r>
      <w:r>
        <w:t xml:space="preserve"> other geospatial </w:t>
      </w:r>
      <w:r w:rsidRPr="008E34ED">
        <w:t>datasets</w:t>
      </w:r>
      <w:r w:rsidR="00EE30E6" w:rsidRPr="008E34ED">
        <w:t xml:space="preserve"> (</w:t>
      </w:r>
      <w:r w:rsidR="00046DBF" w:rsidRPr="008E34ED">
        <w:t xml:space="preserve">Appendix </w:t>
      </w:r>
      <w:r w:rsidR="00EE30E6" w:rsidRPr="008E34ED">
        <w:t xml:space="preserve">Table </w:t>
      </w:r>
      <w:r w:rsidR="00046DBF" w:rsidRPr="008E34ED">
        <w:t>A-3</w:t>
      </w:r>
      <w:r w:rsidR="00EE30E6" w:rsidRPr="008E34ED">
        <w:t xml:space="preserve">). </w:t>
      </w:r>
      <w:r w:rsidR="002069A4" w:rsidRPr="008E34ED">
        <w:t xml:space="preserve"> These included building footprints from the Texas Water Development Board</w:t>
      </w:r>
      <w:r w:rsidR="00D35DDD" w:rsidRPr="008E34ED">
        <w:t xml:space="preserve"> (TWDB)</w:t>
      </w:r>
      <w:r w:rsidR="00171F65">
        <w:t xml:space="preserve"> and </w:t>
      </w:r>
      <w:r w:rsidR="00342FE0">
        <w:t>waterbodies from the National Hydrog</w:t>
      </w:r>
      <w:r w:rsidR="00D35DDD">
        <w:t>raphy Dataset (NHD)</w:t>
      </w:r>
      <w:r w:rsidR="004D6A5B">
        <w:t>. From the Texas Geographic Information Office (</w:t>
      </w:r>
      <w:proofErr w:type="spellStart"/>
      <w:r w:rsidR="004D6A5B">
        <w:t>TxGIO</w:t>
      </w:r>
      <w:proofErr w:type="spellEnd"/>
      <w:r w:rsidR="004D6A5B">
        <w:t xml:space="preserve">), we acquired </w:t>
      </w:r>
      <w:r w:rsidR="00987A31">
        <w:t xml:space="preserve">United States Geological Survey (USGS) </w:t>
      </w:r>
      <w:r w:rsidR="00EC7412">
        <w:t>L</w:t>
      </w:r>
      <w:r w:rsidR="00A52291">
        <w:t>ight</w:t>
      </w:r>
      <w:r w:rsidR="00547243">
        <w:t xml:space="preserve"> Detection and Ranging (LiDAR)</w:t>
      </w:r>
      <w:r w:rsidR="00300DA3">
        <w:t xml:space="preserve"> data</w:t>
      </w:r>
      <w:r w:rsidR="00AA3ECC">
        <w:t xml:space="preserve">, </w:t>
      </w:r>
      <w:r w:rsidR="00172B53">
        <w:t>United States Department of Agriculture (USDA) National Agricultural Imagery Program (NAIP)</w:t>
      </w:r>
      <w:r w:rsidR="004D6A5B">
        <w:t xml:space="preserve"> aerial imagery,</w:t>
      </w:r>
      <w:r w:rsidR="00172B53">
        <w:t xml:space="preserve"> </w:t>
      </w:r>
      <w:r w:rsidR="006739A5">
        <w:t>land parcel boundaries</w:t>
      </w:r>
      <w:r w:rsidR="00AA3ECC">
        <w:t xml:space="preserve"> and </w:t>
      </w:r>
      <w:r w:rsidR="00AA3ECC">
        <w:lastRenderedPageBreak/>
        <w:t>911 address points</w:t>
      </w:r>
      <w:r w:rsidR="004D6A5B">
        <w:t xml:space="preserve">. </w:t>
      </w:r>
      <w:r w:rsidR="00352747">
        <w:t xml:space="preserve">Certificate of Convenience and Necessity (CCN) boundaries </w:t>
      </w:r>
      <w:r w:rsidR="004D6A5B">
        <w:t xml:space="preserve">were acquired </w:t>
      </w:r>
      <w:r w:rsidR="00352747">
        <w:t xml:space="preserve">from </w:t>
      </w:r>
      <w:r w:rsidR="00BD26C2">
        <w:t>the Public Utility Commission of Texas</w:t>
      </w:r>
      <w:r w:rsidR="006D3A4A">
        <w:t xml:space="preserve"> (PUCT)</w:t>
      </w:r>
      <w:r w:rsidR="00291799">
        <w:t>. Finally, we</w:t>
      </w:r>
      <w:r w:rsidR="000D46B5">
        <w:t xml:space="preserve"> used</w:t>
      </w:r>
      <w:r w:rsidR="00CD4875">
        <w:t xml:space="preserve"> the Tres Palacios Creek Watershed boundary, as</w:t>
      </w:r>
      <w:r w:rsidR="00A64CF0">
        <w:t xml:space="preserve"> </w:t>
      </w:r>
      <w:r w:rsidR="000D46B5">
        <w:t>developed</w:t>
      </w:r>
      <w:r w:rsidR="00A64CF0">
        <w:t xml:space="preserve"> in the 2017 WPP published by the Texas Water Resources Institute (TWRI)</w:t>
      </w:r>
      <w:r w:rsidR="00B01127">
        <w:t>, and the Tres Palacios Coastal Zone boundary provided by the Texas General Land Office (</w:t>
      </w:r>
      <w:r w:rsidR="00B420D6">
        <w:t>TXGLO)</w:t>
      </w:r>
      <w:r w:rsidR="006D3A4A">
        <w:t>.</w:t>
      </w:r>
      <w:r w:rsidR="00936458">
        <w:t xml:space="preserve"> In addition to these existing</w:t>
      </w:r>
      <w:r w:rsidR="00D2290A">
        <w:t xml:space="preserve"> datasets, a validation dataset of 120 known OSSF field locations was created </w:t>
      </w:r>
      <w:r w:rsidR="00C1709E">
        <w:t>through visual inspection of aerial imagery in Google Earth. Known septic locations were identified by</w:t>
      </w:r>
      <w:r w:rsidR="00C93744">
        <w:t xml:space="preserve"> </w:t>
      </w:r>
      <w:r w:rsidR="00BA39A7">
        <w:t>o</w:t>
      </w:r>
      <w:r w:rsidR="006D0D70">
        <w:t>bs</w:t>
      </w:r>
      <w:r w:rsidR="005D6B9F">
        <w:t>ervatio</w:t>
      </w:r>
      <w:r w:rsidR="007A7BC7">
        <w:t>n</w:t>
      </w:r>
      <w:r w:rsidR="00C93744">
        <w:t xml:space="preserve"> of parallel lines typical of a conventional </w:t>
      </w:r>
      <w:r w:rsidR="00C64124">
        <w:t>lea</w:t>
      </w:r>
      <w:r w:rsidR="00075691">
        <w:t>ch</w:t>
      </w:r>
      <w:r w:rsidR="00C93744">
        <w:t xml:space="preserve"> field</w:t>
      </w:r>
      <w:r w:rsidR="00840105">
        <w:t xml:space="preserve"> p</w:t>
      </w:r>
      <w:r w:rsidR="00F07891">
        <w:t>i</w:t>
      </w:r>
      <w:r w:rsidR="00E00D64">
        <w:t>p</w:t>
      </w:r>
      <w:r w:rsidR="00942934">
        <w:t>i</w:t>
      </w:r>
      <w:r w:rsidR="004919AB">
        <w:t>ng</w:t>
      </w:r>
      <w:r w:rsidR="00C93744">
        <w:t xml:space="preserve">, or </w:t>
      </w:r>
      <w:r w:rsidR="00161603">
        <w:t>r</w:t>
      </w:r>
      <w:r w:rsidR="003C3870">
        <w:t>ow</w:t>
      </w:r>
      <w:r w:rsidR="00606AE9">
        <w:t>s</w:t>
      </w:r>
      <w:r w:rsidR="00C93744">
        <w:t xml:space="preserve"> of green circles </w:t>
      </w:r>
      <w:r w:rsidR="00354C06">
        <w:t>(</w:t>
      </w:r>
      <w:r w:rsidR="00E91A40">
        <w:t>spr</w:t>
      </w:r>
      <w:r w:rsidR="00A04CCB">
        <w:t>ink</w:t>
      </w:r>
      <w:r w:rsidR="004D20F0">
        <w:t>ler</w:t>
      </w:r>
      <w:r w:rsidR="00741357">
        <w:t xml:space="preserve">s) </w:t>
      </w:r>
      <w:r w:rsidR="00C93744">
        <w:t xml:space="preserve">that are typical with aerated </w:t>
      </w:r>
      <w:r w:rsidR="002C507A">
        <w:t>sys</w:t>
      </w:r>
      <w:r w:rsidR="003021F3">
        <w:t>tems</w:t>
      </w:r>
      <w:r w:rsidR="00C93744">
        <w:t>.</w:t>
      </w:r>
      <w:r w:rsidR="00A3524E">
        <w:t xml:space="preserve"> </w:t>
      </w:r>
    </w:p>
    <w:p w14:paraId="446E2CEA" w14:textId="383C9B25" w:rsidR="009A242F" w:rsidRDefault="009A242F" w:rsidP="0032328A">
      <w:pPr>
        <w:pStyle w:val="Heading3"/>
        <w:spacing w:line="240" w:lineRule="auto"/>
      </w:pPr>
      <w:bookmarkStart w:id="6" w:name="_Toc241047461"/>
      <w:r>
        <w:t>Analysis</w:t>
      </w:r>
      <w:bookmarkEnd w:id="6"/>
    </w:p>
    <w:p w14:paraId="7F03296B" w14:textId="788CEE66" w:rsidR="00014C6D" w:rsidRDefault="00014C6D" w:rsidP="0032328A">
      <w:pPr>
        <w:pStyle w:val="Heading4"/>
        <w:spacing w:line="240" w:lineRule="auto"/>
      </w:pPr>
      <w:r>
        <w:t>Manual Workflow</w:t>
      </w:r>
    </w:p>
    <w:p w14:paraId="6848BE7C" w14:textId="22D4CFD7" w:rsidR="00014C6D" w:rsidRPr="00014C6D" w:rsidRDefault="00FE6D03" w:rsidP="0032328A">
      <w:pPr>
        <w:spacing w:line="240" w:lineRule="auto"/>
      </w:pPr>
      <w:r>
        <w:t xml:space="preserve">To provide a baseline against a “business as usual” method, </w:t>
      </w:r>
      <w:r w:rsidR="00B71498">
        <w:t>we conducted a manual estimate of OSSFs within the watershed by</w:t>
      </w:r>
      <w:r w:rsidR="005778E5">
        <w:t xml:space="preserve"> observing within </w:t>
      </w:r>
      <w:r w:rsidR="00DF20F3">
        <w:t xml:space="preserve">the GIS program ArcGIS Pro. </w:t>
      </w:r>
      <w:r w:rsidR="008636E5">
        <w:t xml:space="preserve">911 address points were overlain over </w:t>
      </w:r>
      <w:r w:rsidR="00BF6642">
        <w:t xml:space="preserve">USDA NAIP imagery, and each point was assessed </w:t>
      </w:r>
      <w:r w:rsidR="00590197">
        <w:t>manually</w:t>
      </w:r>
      <w:r w:rsidR="0028525D">
        <w:t>, and a judgement call was made as to whether the structure likely supported an OSSF</w:t>
      </w:r>
      <w:r w:rsidR="00EF6D4A">
        <w:t xml:space="preserve">. Structures such as homes and businesses that existed outside of </w:t>
      </w:r>
      <w:r w:rsidR="0087518A">
        <w:t xml:space="preserve">a CCN area, were assumed to have an OSSF, while 911 addresses on barns, toolsheds, </w:t>
      </w:r>
      <w:r w:rsidR="00173098">
        <w:t xml:space="preserve">and other usages (e.g., agricultural) where excluded </w:t>
      </w:r>
      <w:r w:rsidR="00173098">
        <w:fldChar w:fldCharType="begin"/>
      </w:r>
      <w:r w:rsidR="00045232">
        <w:instrText xml:space="preserve"> ADDIN EN.CITE &lt;EndNote&gt;&lt;Cite&gt;&lt;Author&gt;Gregory&lt;/Author&gt;&lt;Year&gt;2013&lt;/Year&gt;&lt;RecNum&gt;1702&lt;/RecNum&gt;&lt;DisplayText&gt;(Gregory et al., 2013)&lt;/DisplayText&gt;&lt;record&gt;&lt;rec-number&gt;1702&lt;/rec-number&gt;&lt;foreign-keys&gt;&lt;key app="EN" db-id="eee9ppes1ddze5epa9hvrzpm20vaz22xe95e" timestamp="1789005256" guid="3a71be4c-a08d-444a-9e9d-a8dd0089352b"&gt;1702&lt;/key&gt;&lt;/foreign-keys&gt;&lt;ref-type name="Journal Article"&gt;17&lt;/ref-type&gt;&lt;contributors&gt;&lt;authors&gt;&lt;author&gt;Gregory, Lucas&lt;/author&gt;&lt;author&gt;Blumenthal, Benjamin&lt;/author&gt;&lt;author&gt;Wagner, Kevin&lt;/author&gt;&lt;author&gt;Borel, Kyna&lt;/author&gt;&lt;author&gt;Karthikeyan, Raghupathy&lt;/author&gt;&lt;/authors&gt;&lt;/contributors&gt;&lt;titles&gt;&lt;title&gt;Estimating on-site sewage facility density and distribution using geo-spatial analyses&lt;/title&gt;&lt;secondary-title&gt;Journal of Natural and Environmental Sciences&lt;/secondary-title&gt;&lt;/titles&gt;&lt;periodical&gt;&lt;full-title&gt;Journal of Natural and Environmental Sciences&lt;/full-title&gt;&lt;/periodical&gt;&lt;pages&gt;14-21&lt;/pages&gt;&lt;volume&gt;4&lt;/volume&gt;&lt;number&gt;1&lt;/number&gt;&lt;dates&gt;&lt;year&gt;2013&lt;/year&gt;&lt;/dates&gt;&lt;urls&gt;&lt;/urls&gt;&lt;/record&gt;&lt;/Cite&gt;&lt;/EndNote&gt;</w:instrText>
      </w:r>
      <w:r w:rsidR="00173098">
        <w:fldChar w:fldCharType="separate"/>
      </w:r>
      <w:r w:rsidR="00173098">
        <w:rPr>
          <w:noProof/>
        </w:rPr>
        <w:t>(Gregory et al., 2013)</w:t>
      </w:r>
      <w:r w:rsidR="00173098">
        <w:fldChar w:fldCharType="end"/>
      </w:r>
      <w:r w:rsidR="00173098">
        <w:t>.</w:t>
      </w:r>
    </w:p>
    <w:p w14:paraId="376A0F97" w14:textId="6C65232B" w:rsidR="009A242F" w:rsidRDefault="00014C6D" w:rsidP="0032328A">
      <w:pPr>
        <w:pStyle w:val="Heading4"/>
        <w:spacing w:line="240" w:lineRule="auto"/>
      </w:pPr>
      <w:r>
        <w:t xml:space="preserve">GIS </w:t>
      </w:r>
      <w:r w:rsidR="00CD1C23">
        <w:t>Workflow</w:t>
      </w:r>
    </w:p>
    <w:p w14:paraId="1A27F24C" w14:textId="51171C14" w:rsidR="001359B7" w:rsidRDefault="00E35384" w:rsidP="0032328A">
      <w:pPr>
        <w:spacing w:line="240" w:lineRule="auto"/>
      </w:pPr>
      <w:r>
        <w:t xml:space="preserve">To begin, </w:t>
      </w:r>
      <w:r w:rsidR="00423841">
        <w:t xml:space="preserve">we developed a spatial mask </w:t>
      </w:r>
      <w:r w:rsidR="004B3C8F">
        <w:t xml:space="preserve">(data omission area) </w:t>
      </w:r>
      <w:r w:rsidR="00423841">
        <w:t xml:space="preserve">to </w:t>
      </w:r>
      <w:r w:rsidR="00DE7CD7">
        <w:t>exclude</w:t>
      </w:r>
      <w:r w:rsidR="00423841">
        <w:t xml:space="preserve"> areas where an OSSF should</w:t>
      </w:r>
      <w:r w:rsidR="00AC556D">
        <w:t xml:space="preserve"> not </w:t>
      </w:r>
      <w:r w:rsidR="00DE7CD7">
        <w:t>be</w:t>
      </w:r>
      <w:r w:rsidR="00974540">
        <w:t xml:space="preserve"> by combining </w:t>
      </w:r>
      <w:proofErr w:type="gramStart"/>
      <w:r w:rsidR="00974540">
        <w:t>a number of</w:t>
      </w:r>
      <w:proofErr w:type="gramEnd"/>
      <w:r w:rsidR="00974540">
        <w:t xml:space="preserve"> </w:t>
      </w:r>
      <w:proofErr w:type="gramStart"/>
      <w:r w:rsidR="00974540">
        <w:t>shapefile</w:t>
      </w:r>
      <w:proofErr w:type="gramEnd"/>
      <w:r w:rsidR="00974540">
        <w:t xml:space="preserve"> polygon layers into a single mask file.</w:t>
      </w:r>
      <w:r w:rsidR="00E140F9">
        <w:t xml:space="preserve"> </w:t>
      </w:r>
      <w:r w:rsidR="00974540">
        <w:t>We</w:t>
      </w:r>
      <w:r>
        <w:t xml:space="preserve"> first </w:t>
      </w:r>
      <w:r w:rsidR="00974540">
        <w:t>created</w:t>
      </w:r>
      <w:r>
        <w:t xml:space="preserve"> </w:t>
      </w:r>
      <w:r w:rsidR="00464902">
        <w:t>a wood</w:t>
      </w:r>
      <w:r w:rsidR="00E06E0F">
        <w:t xml:space="preserve">y plant </w:t>
      </w:r>
      <w:r w:rsidR="001F0223">
        <w:t xml:space="preserve">cover </w:t>
      </w:r>
      <w:r>
        <w:t xml:space="preserve">layer </w:t>
      </w:r>
      <w:r w:rsidR="00963346">
        <w:t>using</w:t>
      </w:r>
      <w:r w:rsidR="00987A31">
        <w:t xml:space="preserve"> </w:t>
      </w:r>
      <w:r w:rsidR="00A94ED0">
        <w:t>201</w:t>
      </w:r>
      <w:r w:rsidR="0039364F">
        <w:t>8 and 2019</w:t>
      </w:r>
      <w:r w:rsidR="00963346">
        <w:t xml:space="preserve"> </w:t>
      </w:r>
      <w:r w:rsidR="00FF3F52">
        <w:t>L</w:t>
      </w:r>
      <w:r w:rsidR="00305796">
        <w:t xml:space="preserve">iDAR </w:t>
      </w:r>
      <w:r w:rsidR="003C5862">
        <w:t>data</w:t>
      </w:r>
      <w:r w:rsidR="0039364F">
        <w:t xml:space="preserve"> for Matagorda and Wharton Counties, respectively,</w:t>
      </w:r>
      <w:r w:rsidR="00776726">
        <w:t xml:space="preserve"> </w:t>
      </w:r>
      <w:r w:rsidR="00987A31">
        <w:t xml:space="preserve">downloaded </w:t>
      </w:r>
      <w:r w:rsidR="00776726">
        <w:t>from</w:t>
      </w:r>
      <w:r w:rsidR="00D66033">
        <w:t xml:space="preserve"> </w:t>
      </w:r>
      <w:proofErr w:type="spellStart"/>
      <w:r w:rsidR="00D66033">
        <w:t>T</w:t>
      </w:r>
      <w:r w:rsidR="00993264">
        <w:t>xG</w:t>
      </w:r>
      <w:r w:rsidR="00131470">
        <w:t>IO</w:t>
      </w:r>
      <w:proofErr w:type="spellEnd"/>
      <w:r w:rsidR="0031265F">
        <w:t xml:space="preserve"> </w:t>
      </w:r>
      <w:r w:rsidR="00987A31">
        <w:fldChar w:fldCharType="begin"/>
      </w:r>
      <w:r w:rsidR="00987A31">
        <w:instrText xml:space="preserve"> ADDIN EN.CITE &lt;EndNote&gt;&lt;Cite&gt;&lt;Author&gt;USGS&lt;/Author&gt;&lt;Year&gt;2019&lt;/Year&gt;&lt;RecNum&gt;1716&lt;/RecNum&gt;&lt;DisplayText&gt;(USGS, 2018, 2019)&lt;/DisplayText&gt;&lt;record&gt;&lt;rec-number&gt;1716&lt;/rec-number&gt;&lt;foreign-keys&gt;&lt;key app="EN" db-id="eee9ppes1ddze5epa9hvrzpm20vaz22xe95e" timestamp="1789483311"&gt;1716&lt;/key&gt;&lt;/foreign-keys&gt;&lt;ref-type name="Dataset"&gt;59&lt;/ref-type&gt;&lt;contributors&gt;&lt;authors&gt;&lt;author&gt;USGS&lt;/author&gt;&lt;/authors&gt;&lt;/contributors&gt;&lt;titles&gt;&lt;title&gt;Matagorda Bay Lidar, 2019-01-29&lt;/title&gt;&lt;/titles&gt;&lt;dates&gt;&lt;year&gt;2019&lt;/year&gt;&lt;/dates&gt;&lt;urls&gt;&lt;related-urls&gt;&lt;url&gt;https://data.geographic.texas.gov/collection/?c=8774ed51-b633-4f03-85ca-94c311ee0a88&lt;/url&gt;&lt;/related-urls&gt;&lt;/urls&gt;&lt;access-date&gt;May 5, 2026&lt;/access-date&gt;&lt;/record&gt;&lt;/Cite&gt;&lt;Cite&gt;&lt;Author&gt;USGS&lt;/Author&gt;&lt;Year&gt;2018&lt;/Year&gt;&lt;RecNum&gt;1717&lt;/RecNum&gt;&lt;record&gt;&lt;rec-number&gt;1717&lt;/rec-number&gt;&lt;foreign-keys&gt;&lt;key app="EN" db-id="eee9ppes1ddze5epa9hvrzpm20vaz22xe95e" timestamp="1789483380"&gt;1717&lt;/key&gt;&lt;/foreign-keys&gt;&lt;ref-type name="Dataset"&gt;59&lt;/ref-type&gt;&lt;contributors&gt;&lt;authors&gt;&lt;author&gt;USGS&lt;/author&gt;&lt;/authors&gt;&lt;/contributors&gt;&lt;titles&gt;&lt;title&gt;Lavaca &amp;amp; Wharton Counties Lidar, 2018-01-15&lt;/title&gt;&lt;/titles&gt;&lt;dates&gt;&lt;year&gt;2018&lt;/year&gt;&lt;/dates&gt;&lt;urls&gt;&lt;related-urls&gt;&lt;url&gt;https://data.geographic.texas.gov/collection/?c=642a83e0-c735-4ba6-a89c-85a723a1ad94&lt;/url&gt;&lt;/related-urls&gt;&lt;/urls&gt;&lt;access-date&gt;May 5, 2026&lt;/access-date&gt;&lt;/record&gt;&lt;/Cite&gt;&lt;/EndNote&gt;</w:instrText>
      </w:r>
      <w:r w:rsidR="00987A31">
        <w:fldChar w:fldCharType="separate"/>
      </w:r>
      <w:r w:rsidR="00987A31">
        <w:rPr>
          <w:noProof/>
        </w:rPr>
        <w:t>(USGS, 2018, 2019)</w:t>
      </w:r>
      <w:r w:rsidR="00987A31">
        <w:fldChar w:fldCharType="end"/>
      </w:r>
      <w:r w:rsidR="00D13BB6">
        <w:t>, masking out anything greater than or equal to</w:t>
      </w:r>
      <w:r w:rsidR="00B51FD9">
        <w:t xml:space="preserve"> 5 ft</w:t>
      </w:r>
      <w:r w:rsidR="00335F17">
        <w:t xml:space="preserve"> (1.5m)</w:t>
      </w:r>
      <w:r w:rsidR="00974540">
        <w:t xml:space="preserve"> in height</w:t>
      </w:r>
      <w:r w:rsidR="00150634">
        <w:t>.</w:t>
      </w:r>
      <w:r w:rsidR="003702B7">
        <w:t xml:space="preserve"> </w:t>
      </w:r>
      <w:r w:rsidR="003E0070">
        <w:t xml:space="preserve">Then, all creeks and rivers </w:t>
      </w:r>
      <w:r w:rsidR="00B51FD9">
        <w:t>were</w:t>
      </w:r>
      <w:r w:rsidR="003E0070">
        <w:t xml:space="preserve"> buffered</w:t>
      </w:r>
      <w:r w:rsidR="00423841">
        <w:t xml:space="preserve"> 50</w:t>
      </w:r>
      <w:r w:rsidR="00926A38">
        <w:t xml:space="preserve"> feet</w:t>
      </w:r>
      <w:r w:rsidR="00F65DBD">
        <w:t>, with this buffer added to the mask</w:t>
      </w:r>
      <w:r w:rsidR="00CC0A4C">
        <w:t xml:space="preserve">. Next, all waterbodies (lakes/ponds) </w:t>
      </w:r>
      <w:r w:rsidR="004B3C8F">
        <w:t xml:space="preserve">and buildings </w:t>
      </w:r>
      <w:r w:rsidR="00CC0A4C">
        <w:t xml:space="preserve">were also added to the mask. </w:t>
      </w:r>
      <w:r w:rsidR="00DE5CF9">
        <w:t xml:space="preserve">Finally, all </w:t>
      </w:r>
      <w:r w:rsidR="00EB2973">
        <w:t xml:space="preserve">areas receiving sewer </w:t>
      </w:r>
      <w:proofErr w:type="gramStart"/>
      <w:r w:rsidR="00EB2973">
        <w:t>service</w:t>
      </w:r>
      <w:proofErr w:type="gramEnd"/>
      <w:r w:rsidR="00EB2973">
        <w:t xml:space="preserve"> under a Certificate of Convenience (CCN) were also added to the mask</w:t>
      </w:r>
      <w:r w:rsidR="00DE7CD7">
        <w:t>.</w:t>
      </w:r>
      <w:r w:rsidR="00EB2973">
        <w:t xml:space="preserve"> </w:t>
      </w:r>
    </w:p>
    <w:p w14:paraId="478B5F35" w14:textId="2D7DDF0D" w:rsidR="00FF2D75" w:rsidRDefault="001359B7" w:rsidP="0032328A">
      <w:pPr>
        <w:spacing w:line="240" w:lineRule="auto"/>
      </w:pPr>
      <w:r w:rsidRPr="008E34ED">
        <w:t>Following mask creation</w:t>
      </w:r>
      <w:r w:rsidR="00C86A19" w:rsidRPr="008E34ED">
        <w:t>,</w:t>
      </w:r>
      <w:r w:rsidR="00F84D6A" w:rsidRPr="008E34ED">
        <w:t xml:space="preserve"> </w:t>
      </w:r>
      <w:r w:rsidR="00E140F9" w:rsidRPr="008E34ED">
        <w:t xml:space="preserve">the 11 vegetation indices were calculated </w:t>
      </w:r>
      <w:r w:rsidR="0088763B" w:rsidRPr="008E34ED">
        <w:t>following</w:t>
      </w:r>
      <w:r w:rsidR="00FF6281" w:rsidRPr="008E34ED">
        <w:t xml:space="preserve"> </w:t>
      </w:r>
      <w:r w:rsidR="003A5833" w:rsidRPr="008E34ED">
        <w:t>equa</w:t>
      </w:r>
      <w:r w:rsidR="003C2824" w:rsidRPr="008E34ED">
        <w:t>tions</w:t>
      </w:r>
      <w:r w:rsidR="00445789" w:rsidRPr="008E34ED">
        <w:t xml:space="preserve"> show</w:t>
      </w:r>
      <w:r w:rsidR="00B31DEB" w:rsidRPr="008E34ED">
        <w:t xml:space="preserve">n in </w:t>
      </w:r>
      <w:r w:rsidR="000F512A" w:rsidRPr="008E34ED">
        <w:t xml:space="preserve">Appendix </w:t>
      </w:r>
      <w:r w:rsidR="00B31DEB" w:rsidRPr="008E34ED">
        <w:t>Tabl</w:t>
      </w:r>
      <w:r w:rsidR="00565C05" w:rsidRPr="008E34ED">
        <w:t xml:space="preserve">e </w:t>
      </w:r>
      <w:r w:rsidR="00046DBF" w:rsidRPr="008E34ED">
        <w:t>A-2</w:t>
      </w:r>
      <w:r w:rsidR="00775AA1" w:rsidRPr="008E34ED">
        <w:t>, us</w:t>
      </w:r>
      <w:r w:rsidR="0053310F" w:rsidRPr="008E34ED">
        <w:t>ing</w:t>
      </w:r>
      <w:r w:rsidR="0088763B" w:rsidRPr="008E34ED">
        <w:t xml:space="preserve"> </w:t>
      </w:r>
      <w:r w:rsidR="00742A62" w:rsidRPr="008E34ED">
        <w:t>r</w:t>
      </w:r>
      <w:r w:rsidR="0088763B" w:rsidRPr="008E34ED">
        <w:t xml:space="preserve">aster </w:t>
      </w:r>
      <w:r w:rsidR="00E162E4" w:rsidRPr="008E34ED">
        <w:t>al</w:t>
      </w:r>
      <w:r w:rsidR="00C14982" w:rsidRPr="008E34ED">
        <w:t>gebr</w:t>
      </w:r>
      <w:r w:rsidR="005B57C1" w:rsidRPr="008E34ED">
        <w:t>a in</w:t>
      </w:r>
      <w:r w:rsidR="00E140F9" w:rsidRPr="008E34ED">
        <w:t xml:space="preserve"> ArcGIS Pro</w:t>
      </w:r>
      <w:r w:rsidR="0039377A" w:rsidRPr="008E34ED">
        <w:t xml:space="preserve"> v</w:t>
      </w:r>
      <w:r w:rsidR="004D20B0" w:rsidRPr="008E34ED">
        <w:t>3</w:t>
      </w:r>
      <w:r w:rsidR="00CC0B98" w:rsidRPr="008E34ED">
        <w:t>.</w:t>
      </w:r>
      <w:r w:rsidR="00AA6873" w:rsidRPr="008E34ED">
        <w:t>4</w:t>
      </w:r>
      <w:r w:rsidR="009D0086" w:rsidRPr="008E34ED">
        <w:t xml:space="preserve"> </w:t>
      </w:r>
      <w:r w:rsidR="0048213C" w:rsidRPr="008E34ED">
        <w:fldChar w:fldCharType="begin"/>
      </w:r>
      <w:r w:rsidR="00045232" w:rsidRPr="008E34ED">
        <w:instrText xml:space="preserve"> ADDIN EN.CITE &lt;EndNote&gt;&lt;Cite&gt;&lt;Author&gt;ESRI&lt;/Author&gt;&lt;Year&gt;2025&lt;/Year&gt;&lt;RecNum&gt;1466&lt;/RecNum&gt;&lt;DisplayText&gt;(ESRI, 2025)&lt;/DisplayText&gt;&lt;record&gt;&lt;rec-number&gt;1466&lt;/rec-number&gt;&lt;foreign-keys&gt;&lt;key app="EN" db-id="eee9ppes1ddze5epa9hvrzpm20vaz22xe95e" timestamp="1753032845" guid="c1fab495-1e25-49ea-9753-3862dad4fbb3"&gt;1466&lt;/key&gt;&lt;/foreign-keys&gt;&lt;ref-type name="Computer Program"&gt;9&lt;/ref-type&gt;&lt;contributors&gt;&lt;authors&gt;&lt;author&gt;ESRI&lt;/author&gt;&lt;/authors&gt;&lt;/contributors&gt;&lt;titles&gt;&lt;title&gt;ArcGIS Pro&lt;/title&gt;&lt;/titles&gt;&lt;edition&gt;3.4&lt;/edition&gt;&lt;dates&gt;&lt;year&gt;2025&lt;/year&gt;&lt;/dates&gt;&lt;pub-location&gt;Redlands, CA, USA&lt;/pub-location&gt;&lt;publisher&gt;Environmental Systems Research Institute&lt;/publisher&gt;&lt;urls&gt;&lt;/urls&gt;&lt;/record&gt;&lt;/Cite&gt;&lt;/EndNote&gt;</w:instrText>
      </w:r>
      <w:r w:rsidR="0048213C" w:rsidRPr="008E34ED">
        <w:fldChar w:fldCharType="separate"/>
      </w:r>
      <w:r w:rsidR="0048213C" w:rsidRPr="008E34ED">
        <w:rPr>
          <w:noProof/>
        </w:rPr>
        <w:t>(ESRI, 2025)</w:t>
      </w:r>
      <w:r w:rsidR="0048213C" w:rsidRPr="008E34ED">
        <w:fldChar w:fldCharType="end"/>
      </w:r>
      <w:r w:rsidR="0088763B" w:rsidRPr="008E34ED">
        <w:t>.</w:t>
      </w:r>
      <w:r w:rsidR="0041332F" w:rsidRPr="008E34ED">
        <w:t xml:space="preserve"> Ne</w:t>
      </w:r>
      <w:r w:rsidR="0053201B" w:rsidRPr="008E34ED">
        <w:t xml:space="preserve">xt, a </w:t>
      </w:r>
      <w:r w:rsidR="00C424A7" w:rsidRPr="008E34ED">
        <w:t>P</w:t>
      </w:r>
      <w:r w:rsidR="00D15BEF" w:rsidRPr="008E34ED">
        <w:t>ython</w:t>
      </w:r>
      <w:r w:rsidR="001B20B3" w:rsidRPr="008E34ED">
        <w:t xml:space="preserve"> </w:t>
      </w:r>
      <w:r w:rsidR="00E93A7C" w:rsidRPr="008E34ED">
        <w:t>s</w:t>
      </w:r>
      <w:r w:rsidR="00623F6E" w:rsidRPr="008E34ED">
        <w:t>cript</w:t>
      </w:r>
      <w:r w:rsidR="00464F8F" w:rsidRPr="008E34ED">
        <w:t xml:space="preserve"> was</w:t>
      </w:r>
      <w:r w:rsidR="00F7740B" w:rsidRPr="008E34ED">
        <w:t xml:space="preserve"> </w:t>
      </w:r>
      <w:r w:rsidR="001E45A6" w:rsidRPr="008E34ED">
        <w:t>created</w:t>
      </w:r>
      <w:r w:rsidR="003E138C" w:rsidRPr="008E34ED">
        <w:t xml:space="preserve"> usi</w:t>
      </w:r>
      <w:r w:rsidR="00217EDF" w:rsidRPr="008E34ED">
        <w:t xml:space="preserve">ng </w:t>
      </w:r>
      <w:r w:rsidR="007A39FE" w:rsidRPr="008E34ED">
        <w:t xml:space="preserve">the </w:t>
      </w:r>
      <w:proofErr w:type="spellStart"/>
      <w:r w:rsidR="005C602D" w:rsidRPr="008E34ED">
        <w:t>ArcP</w:t>
      </w:r>
      <w:r w:rsidR="005708F5" w:rsidRPr="008E34ED">
        <w:t>y</w:t>
      </w:r>
      <w:proofErr w:type="spellEnd"/>
      <w:r w:rsidR="00411FF4" w:rsidRPr="008E34ED">
        <w:t xml:space="preserve"> </w:t>
      </w:r>
      <w:r w:rsidR="00393698" w:rsidRPr="008E34ED">
        <w:t>package for</w:t>
      </w:r>
      <w:r w:rsidR="00E36FE7" w:rsidRPr="008E34ED">
        <w:t xml:space="preserve"> Ar</w:t>
      </w:r>
      <w:r w:rsidR="00EC42AE" w:rsidRPr="008E34ED">
        <w:t>cGIS</w:t>
      </w:r>
      <w:r w:rsidR="00415E94" w:rsidRPr="008E34ED">
        <w:t xml:space="preserve"> </w:t>
      </w:r>
      <w:r w:rsidR="00684A5E" w:rsidRPr="008E34ED">
        <w:t>Pro</w:t>
      </w:r>
      <w:r w:rsidR="006F3210" w:rsidRPr="008E34ED">
        <w:t xml:space="preserve"> </w:t>
      </w:r>
      <w:r w:rsidR="001D2821" w:rsidRPr="008E34ED">
        <w:t>that f</w:t>
      </w:r>
      <w:r w:rsidR="00E10CCE" w:rsidRPr="008E34ED">
        <w:t>ollowe</w:t>
      </w:r>
      <w:r w:rsidR="00A74D70" w:rsidRPr="008E34ED">
        <w:t>d a mul</w:t>
      </w:r>
      <w:r w:rsidR="00945023" w:rsidRPr="008E34ED">
        <w:t>tis</w:t>
      </w:r>
      <w:r w:rsidR="00EF4C6A" w:rsidRPr="008E34ED">
        <w:t>tep p</w:t>
      </w:r>
      <w:r w:rsidR="0046199F" w:rsidRPr="008E34ED">
        <w:t>rocess</w:t>
      </w:r>
      <w:r w:rsidR="00854795" w:rsidRPr="008E34ED">
        <w:t xml:space="preserve"> (</w:t>
      </w:r>
      <w:r w:rsidR="009E5F8A" w:rsidRPr="008E34ED">
        <w:t>Figur</w:t>
      </w:r>
      <w:r w:rsidR="00FC1E0E" w:rsidRPr="008E34ED">
        <w:t xml:space="preserve">e </w:t>
      </w:r>
      <w:r w:rsidR="00BE5E68" w:rsidRPr="008E34ED">
        <w:t>2</w:t>
      </w:r>
      <w:r w:rsidR="00983D82" w:rsidRPr="008E34ED">
        <w:t>)</w:t>
      </w:r>
      <w:r w:rsidR="0006475F" w:rsidRPr="008E34ED">
        <w:t xml:space="preserve"> b</w:t>
      </w:r>
      <w:r w:rsidR="00890524" w:rsidRPr="008E34ED">
        <w:t xml:space="preserve">y </w:t>
      </w:r>
      <w:r w:rsidR="00D94801" w:rsidRPr="008E34ED">
        <w:t>first</w:t>
      </w:r>
      <w:r w:rsidR="00303D45" w:rsidRPr="008E34ED">
        <w:t xml:space="preserve"> defining an OSSF search zone</w:t>
      </w:r>
      <w:r w:rsidR="00013A19" w:rsidRPr="008E34ED">
        <w:t xml:space="preserve"> by filtering out </w:t>
      </w:r>
      <w:r w:rsidR="003C0A38" w:rsidRPr="008E34ED">
        <w:t>all</w:t>
      </w:r>
      <w:r w:rsidR="00013A19" w:rsidRPr="008E34ED">
        <w:t xml:space="preserve"> the buildings in the watershed greater than 800 square f</w:t>
      </w:r>
      <w:r w:rsidR="004158D6" w:rsidRPr="008E34ED">
        <w:t>eet in area. This removes most small sheds and outbuildings, while keeping</w:t>
      </w:r>
      <w:r w:rsidR="004158D6">
        <w:t xml:space="preserve"> anything larger than a single wide</w:t>
      </w:r>
      <w:r w:rsidR="0066435F">
        <w:t xml:space="preserve"> mobile home. Next, we selected only </w:t>
      </w:r>
      <w:r w:rsidR="00C16725">
        <w:t>the land</w:t>
      </w:r>
      <w:r w:rsidR="0066435F">
        <w:t xml:space="preserve"> parcels </w:t>
      </w:r>
      <w:r w:rsidR="008F3E01">
        <w:t>greater than</w:t>
      </w:r>
      <w:r w:rsidR="00DD4928">
        <w:t xml:space="preserve"> or equal to 2,430 square feet </w:t>
      </w:r>
      <w:r w:rsidR="0068400C">
        <w:t>where these structures were located</w:t>
      </w:r>
      <w:r w:rsidR="00872BE6">
        <w:t>. Next, we</w:t>
      </w:r>
      <w:r w:rsidR="00DF7BB0">
        <w:t xml:space="preserve"> </w:t>
      </w:r>
      <w:r w:rsidR="00872BE6">
        <w:t>established</w:t>
      </w:r>
      <w:r w:rsidR="00DF7BB0">
        <w:t xml:space="preserve"> an OSSF search zone</w:t>
      </w:r>
      <w:r w:rsidR="00872BE6">
        <w:t xml:space="preserve"> in each parcel</w:t>
      </w:r>
      <w:r w:rsidR="00DF7BB0">
        <w:t xml:space="preserve"> by creating a donut buffer around the structures that extends from 50 to 350 ft from the buildings</w:t>
      </w:r>
      <w:r w:rsidR="00B82B84">
        <w:t>.</w:t>
      </w:r>
      <w:r w:rsidR="00DF7BB0">
        <w:t xml:space="preserve"> </w:t>
      </w:r>
      <w:r w:rsidR="00B82B84">
        <w:t>T</w:t>
      </w:r>
      <w:r w:rsidR="00DF7BB0">
        <w:t xml:space="preserve">his search zone was then </w:t>
      </w:r>
      <w:r w:rsidR="00B22130">
        <w:t>clipped with the exclusion mask to remove trees, waterbodies, structures, and CCN service areas.</w:t>
      </w:r>
      <w:r w:rsidR="00DB3B3D">
        <w:t xml:space="preserve"> This final clipped area became the focus of our analysis.</w:t>
      </w:r>
      <w:r w:rsidR="00E72CE4">
        <w:t xml:space="preserve"> </w:t>
      </w:r>
    </w:p>
    <w:p w14:paraId="575E3BE0" w14:textId="216953A4" w:rsidR="00DD404C" w:rsidRDefault="007F6866" w:rsidP="0032328A">
      <w:pPr>
        <w:keepNext/>
        <w:spacing w:line="240" w:lineRule="auto"/>
        <w:jc w:val="center"/>
      </w:pPr>
      <w:r>
        <w:rPr>
          <w:noProof/>
        </w:rPr>
        <w:lastRenderedPageBreak/>
        <w:drawing>
          <wp:inline distT="0" distB="0" distL="0" distR="0" wp14:anchorId="42F714BA" wp14:editId="3F652B21">
            <wp:extent cx="4438650" cy="4931833"/>
            <wp:effectExtent l="0" t="0" r="0" b="2540"/>
            <wp:docPr id="1086065870" name="Picture 2" descr="Flow Chart of GIS workflow process highlighting mask creation, Geoprocessing, and Model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065870" name="Picture 2" descr="Flow Chart of GIS workflow process highlighting mask creation, Geoprocessing, and Model validati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329" cy="4939254"/>
                    </a:xfrm>
                    <a:prstGeom prst="rect">
                      <a:avLst/>
                    </a:prstGeom>
                    <a:noFill/>
                    <a:ln>
                      <a:noFill/>
                    </a:ln>
                  </pic:spPr>
                </pic:pic>
              </a:graphicData>
            </a:graphic>
          </wp:inline>
        </w:drawing>
      </w:r>
    </w:p>
    <w:p w14:paraId="1DD6D952" w14:textId="16F91A19" w:rsidR="00DD404C" w:rsidRDefault="00DD404C" w:rsidP="0032328A">
      <w:pPr>
        <w:pStyle w:val="Caption"/>
        <w:jc w:val="center"/>
      </w:pPr>
      <w:r>
        <w:t xml:space="preserve">Figure </w:t>
      </w:r>
      <w:fldSimple w:instr=" SEQ Figure \* ARABIC ">
        <w:r w:rsidR="001541A3">
          <w:rPr>
            <w:noProof/>
          </w:rPr>
          <w:t>2</w:t>
        </w:r>
      </w:fldSimple>
      <w:r>
        <w:t>: Geospatial Analysis Workflow</w:t>
      </w:r>
    </w:p>
    <w:p w14:paraId="45EDA107" w14:textId="7EB6F2DE" w:rsidR="00CC1EB8" w:rsidRDefault="00E72CE4" w:rsidP="0032328A">
      <w:pPr>
        <w:spacing w:line="240" w:lineRule="auto"/>
      </w:pPr>
      <w:r>
        <w:t>Since</w:t>
      </w:r>
      <w:r w:rsidR="006A3B26">
        <w:t xml:space="preserve"> vegetation responses to climate, moisture, and nutrients can vary throughout the year, we explored different </w:t>
      </w:r>
      <w:r w:rsidR="0037344E">
        <w:t>ways of processing and analyzing the indices from the 52 dates</w:t>
      </w:r>
      <w:r w:rsidR="00E77662">
        <w:t xml:space="preserve"> from 2021-2025.</w:t>
      </w:r>
      <w:r w:rsidR="00CF4FC9">
        <w:t xml:space="preserve"> The first method, denoted as “All-date </w:t>
      </w:r>
      <w:r w:rsidR="00AB748F">
        <w:t>P</w:t>
      </w:r>
      <w:r w:rsidR="00CF4FC9">
        <w:t>ixel”</w:t>
      </w:r>
      <w:r w:rsidR="007175F4">
        <w:t xml:space="preserve"> selected a point from each parcel search zone that was closest to the</w:t>
      </w:r>
      <w:r w:rsidR="00315AFB">
        <w:t xml:space="preserve"> global (i.e., watershed-wide) mean value</w:t>
      </w:r>
      <w:r w:rsidR="00AB748F">
        <w:t>. The second method, “February</w:t>
      </w:r>
      <w:r w:rsidR="00515960">
        <w:t xml:space="preserve"> All</w:t>
      </w:r>
      <w:r w:rsidR="00AB748F">
        <w:t xml:space="preserve"> Pixel”</w:t>
      </w:r>
      <w:r w:rsidR="002E431A">
        <w:t xml:space="preserve"> was similar, but only focused on the 5-yr February </w:t>
      </w:r>
      <w:r w:rsidR="007570CD">
        <w:t xml:space="preserve">global </w:t>
      </w:r>
      <w:r w:rsidR="002E431A">
        <w:t>mean value</w:t>
      </w:r>
      <w:r w:rsidR="00930AE0">
        <w:t xml:space="preserve">. February was </w:t>
      </w:r>
      <w:r w:rsidR="00022F6F">
        <w:t>singled out</w:t>
      </w:r>
      <w:r w:rsidR="00930AE0">
        <w:t xml:space="preserve"> as most perennial forage and lawn grasses (e.g., bermudagrass) </w:t>
      </w:r>
      <w:r w:rsidR="00A44466">
        <w:t xml:space="preserve">in this region </w:t>
      </w:r>
      <w:r w:rsidR="00930AE0">
        <w:t>are dormant</w:t>
      </w:r>
      <w:r w:rsidR="00E13AC9">
        <w:t>/dead, there is little lawn irrigation,</w:t>
      </w:r>
      <w:r w:rsidR="00296B8C">
        <w:t xml:space="preserve"> which may provide good contrast to cool-season vegetation growing over watered OSSF drainage areas.</w:t>
      </w:r>
      <w:r w:rsidR="00313512">
        <w:t xml:space="preserve"> </w:t>
      </w:r>
      <w:r w:rsidR="005A6CF3">
        <w:t xml:space="preserve">In addition to measuring the </w:t>
      </w:r>
      <w:proofErr w:type="gramStart"/>
      <w:r w:rsidR="005A6CF3">
        <w:t>mean</w:t>
      </w:r>
      <w:proofErr w:type="gramEnd"/>
      <w:r w:rsidR="005A6CF3">
        <w:t xml:space="preserve">, we also conducted </w:t>
      </w:r>
      <w:r w:rsidR="00CC4DFA">
        <w:t xml:space="preserve">analysis using the </w:t>
      </w:r>
      <w:proofErr w:type="gramStart"/>
      <w:r w:rsidR="00CC4DFA">
        <w:t>median</w:t>
      </w:r>
      <w:proofErr w:type="gramEnd"/>
      <w:r w:rsidR="00CC4DFA">
        <w:t xml:space="preserve"> for all dates </w:t>
      </w:r>
      <w:r w:rsidR="001F088E">
        <w:t>(Local Pixel</w:t>
      </w:r>
      <w:r w:rsidR="000F6920">
        <w:t xml:space="preserve">) </w:t>
      </w:r>
      <w:r w:rsidR="00CC4DFA">
        <w:t>and Fe</w:t>
      </w:r>
      <w:r w:rsidR="006334BC">
        <w:t xml:space="preserve">bruary </w:t>
      </w:r>
      <w:r w:rsidR="000F6920">
        <w:t>(February Local Pixel)</w:t>
      </w:r>
      <w:r w:rsidR="007570CD">
        <w:t xml:space="preserve"> </w:t>
      </w:r>
      <w:r w:rsidR="006334BC">
        <w:t>at the parcel level</w:t>
      </w:r>
      <w:r w:rsidR="001F088E">
        <w:t>.</w:t>
      </w:r>
    </w:p>
    <w:p w14:paraId="3C33BAFE" w14:textId="3E2BC3CA" w:rsidR="00EB2470" w:rsidRDefault="00313512" w:rsidP="0032328A">
      <w:pPr>
        <w:spacing w:line="240" w:lineRule="auto"/>
      </w:pPr>
      <w:r>
        <w:t xml:space="preserve">Next, </w:t>
      </w:r>
      <w:r w:rsidR="00737115">
        <w:t xml:space="preserve">we conducted a hotspot analysis using the </w:t>
      </w:r>
      <w:proofErr w:type="spellStart"/>
      <w:r w:rsidR="00737115">
        <w:t>Getis</w:t>
      </w:r>
      <w:proofErr w:type="spellEnd"/>
      <w:r w:rsidR="00737115">
        <w:t xml:space="preserve">-Ord Gi* method for </w:t>
      </w:r>
      <w:r w:rsidR="00B1043F">
        <w:t>the 5-year mean (All-Date Hotspot) and February mean (February Hotspot)</w:t>
      </w:r>
      <w:r w:rsidR="00EF49DB">
        <w:t xml:space="preserve">. The </w:t>
      </w:r>
      <w:proofErr w:type="spellStart"/>
      <w:r w:rsidR="00EF49DB">
        <w:t>Getis</w:t>
      </w:r>
      <w:proofErr w:type="spellEnd"/>
      <w:r w:rsidR="00EF49DB">
        <w:t>-Ord G</w:t>
      </w:r>
      <w:r w:rsidR="008B6758">
        <w:t>i</w:t>
      </w:r>
      <w:r w:rsidR="00EF49DB">
        <w:t xml:space="preserve">* </w:t>
      </w:r>
      <w:r w:rsidR="00E400B5">
        <w:t>(pronounced gee-eye-star)</w:t>
      </w:r>
      <w:r w:rsidR="007E46E9">
        <w:t xml:space="preserve"> is a statistical method used to locate clusters of</w:t>
      </w:r>
      <w:r w:rsidR="00A26933">
        <w:t xml:space="preserve"> values that are either higher (hot spots) or lower (cold spots) than the surrounding areas</w:t>
      </w:r>
      <w:r w:rsidR="00DE6518">
        <w:t xml:space="preserve"> </w:t>
      </w:r>
      <w:r w:rsidR="00DE6518">
        <w:fldChar w:fldCharType="begin"/>
      </w:r>
      <w:r w:rsidR="00045232">
        <w:instrText xml:space="preserve"> ADDIN EN.CITE &lt;EndNote&gt;&lt;Cite&gt;&lt;Author&gt;Getis&lt;/Author&gt;&lt;Year&gt;1992&lt;/Year&gt;&lt;RecNum&gt;1429&lt;/RecNum&gt;&lt;DisplayText&gt;(Getis &amp;amp; Ord, 1992)&lt;/DisplayText&gt;&lt;record&gt;&lt;rec-number&gt;1429&lt;/rec-number&gt;&lt;foreign-keys&gt;&lt;key app="EN" db-id="eee9ppes1ddze5epa9hvrzpm20vaz22xe95e" timestamp="1722296802" guid="59c98e15-6402-4944-8bf7-580f924b5173"&gt;1429&lt;/key&gt;&lt;/foreign-keys&gt;&lt;ref-type name="Journal Article"&gt;17&lt;/ref-type&gt;&lt;contributors&gt;&lt;authors&gt;&lt;author&gt;Getis, Arthur&lt;/author&gt;&lt;author&gt;Ord, J Keith&lt;/author&gt;&lt;/authors&gt;&lt;/contributors&gt;&lt;titles&gt;&lt;title&gt;The analysis of spatial association by use of distance statistics&lt;/title&gt;&lt;secondary-title&gt;Geographical analysis&lt;/secondary-title&gt;&lt;/titles&gt;&lt;periodical&gt;&lt;full-title&gt;Geographical analysis&lt;/full-title&gt;&lt;/periodical&gt;&lt;pages&gt;189-206&lt;/pages&gt;&lt;volume&gt;24&lt;/volume&gt;&lt;number&gt;3&lt;/number&gt;&lt;dates&gt;&lt;year&gt;1992&lt;/year&gt;&lt;/dates&gt;&lt;isbn&gt;0016-7363&lt;/isbn&gt;&lt;urls&gt;&lt;/urls&gt;&lt;/record&gt;&lt;/Cite&gt;&lt;/EndNote&gt;</w:instrText>
      </w:r>
      <w:r w:rsidR="00DE6518">
        <w:fldChar w:fldCharType="separate"/>
      </w:r>
      <w:r w:rsidR="00DE6518">
        <w:rPr>
          <w:noProof/>
        </w:rPr>
        <w:t>(Getis &amp; Ord, 1992)</w:t>
      </w:r>
      <w:r w:rsidR="00DE6518">
        <w:fldChar w:fldCharType="end"/>
      </w:r>
      <w:r w:rsidR="00A9756F">
        <w:t>.</w:t>
      </w:r>
    </w:p>
    <w:p w14:paraId="2870D892" w14:textId="4460FE45" w:rsidR="0018385D" w:rsidRDefault="0018385D" w:rsidP="0032328A">
      <w:pPr>
        <w:spacing w:line="240" w:lineRule="auto"/>
      </w:pPr>
      <w:r>
        <w:lastRenderedPageBreak/>
        <w:t xml:space="preserve">Finally, we </w:t>
      </w:r>
      <w:r w:rsidR="00127DEC">
        <w:t>used time</w:t>
      </w:r>
      <w:r w:rsidR="00007D57">
        <w:t xml:space="preserve"> across the dataset (2021-2025) as a variable, that we called the “Temporal Persistence” method. Here, we ranked all </w:t>
      </w:r>
      <w:r w:rsidR="004F5940">
        <w:t xml:space="preserve">index pixels per parcel, counting the number of times that each pixel was in the top 10% </w:t>
      </w:r>
      <w:r w:rsidR="00862593">
        <w:t xml:space="preserve">(wettest) </w:t>
      </w:r>
      <w:r w:rsidR="004F5940">
        <w:t>of the parcel</w:t>
      </w:r>
      <w:r w:rsidR="00862593">
        <w:t>, with the idea an OSSF drainage area</w:t>
      </w:r>
      <w:r w:rsidR="00853396">
        <w:t xml:space="preserve"> should be among the consistently wettest areas of the yard</w:t>
      </w:r>
      <w:r w:rsidR="0046360D">
        <w:t>. By looking at percentages individually on each image date,</w:t>
      </w:r>
      <w:r w:rsidR="00AA620F">
        <w:t xml:space="preserve"> this method allows</w:t>
      </w:r>
      <w:r w:rsidR="00650FB6">
        <w:t xml:space="preserve"> each date to not be </w:t>
      </w:r>
      <w:r w:rsidR="00896573">
        <w:t>affected</w:t>
      </w:r>
      <w:r w:rsidR="00DE26C2">
        <w:t xml:space="preserve"> by climatic conditions from dry or wet periods.</w:t>
      </w:r>
    </w:p>
    <w:p w14:paraId="3A713D28" w14:textId="5BF759B1" w:rsidR="00CD1C23" w:rsidRPr="00CD1C23" w:rsidRDefault="00CD1C23" w:rsidP="0032328A">
      <w:pPr>
        <w:pStyle w:val="Heading4"/>
        <w:spacing w:line="240" w:lineRule="auto"/>
      </w:pPr>
      <w:r>
        <w:t>Accuracy Assessment</w:t>
      </w:r>
    </w:p>
    <w:p w14:paraId="39FB88CC" w14:textId="51373DDA" w:rsidR="009A242F" w:rsidRDefault="00C36388" w:rsidP="0032328A">
      <w:pPr>
        <w:spacing w:line="240" w:lineRule="auto"/>
      </w:pPr>
      <w:r>
        <w:t xml:space="preserve">Accuracy of each method was assessed </w:t>
      </w:r>
      <w:r w:rsidR="00602A36">
        <w:t>with</w:t>
      </w:r>
      <w:r>
        <w:t xml:space="preserve"> the 120 validation points</w:t>
      </w:r>
      <w:r w:rsidR="00602A36">
        <w:t xml:space="preserve"> by </w:t>
      </w:r>
      <w:r>
        <w:t xml:space="preserve">measuring the distance of each </w:t>
      </w:r>
      <w:r w:rsidR="00602A36">
        <w:t>validation point to its corresponding predicted point</w:t>
      </w:r>
      <w:r w:rsidR="00712947">
        <w:t xml:space="preserve"> in each parcel.</w:t>
      </w:r>
      <w:r w:rsidR="005D2DD6">
        <w:t xml:space="preserve"> The minimum, maximum,</w:t>
      </w:r>
      <w:r w:rsidR="00A73BA0">
        <w:t xml:space="preserve"> mean,</w:t>
      </w:r>
      <w:r w:rsidR="005D2DD6">
        <w:t xml:space="preserve"> median and</w:t>
      </w:r>
      <w:r w:rsidR="00A73BA0">
        <w:t xml:space="preserve"> root mean square error (RMSE)</w:t>
      </w:r>
      <w:r w:rsidR="00057288">
        <w:t xml:space="preserve"> were calculated to evaluate the</w:t>
      </w:r>
      <w:r w:rsidR="009A196A">
        <w:t xml:space="preserve"> overall accuracy of each method.</w:t>
      </w:r>
      <w:r w:rsidR="009F0137">
        <w:t xml:space="preserve"> The RMSE </w:t>
      </w:r>
      <w:r w:rsidR="00355BD7">
        <w:t>is a directionless measure of the magnitude of</w:t>
      </w:r>
      <w:r w:rsidR="00E30112">
        <w:t xml:space="preserve"> error, calculated by taking the average of the squared residuals (errors)</w:t>
      </w:r>
      <w:r w:rsidR="00892F94">
        <w:t xml:space="preserve"> </w:t>
      </w:r>
      <w:r w:rsidR="00892F94">
        <w:fldChar w:fldCharType="begin"/>
      </w:r>
      <w:r w:rsidR="00045232">
        <w:instrText xml:space="preserve"> ADDIN EN.CITE &lt;EndNote&gt;&lt;Cite&gt;&lt;Author&gt;Anderson&lt;/Author&gt;&lt;Year&gt;2015&lt;/Year&gt;&lt;RecNum&gt;1097&lt;/RecNum&gt;&lt;DisplayText&gt;(Anderson et al., 2015)&lt;/DisplayText&gt;&lt;record&gt;&lt;rec-number&gt;1097&lt;/rec-number&gt;&lt;foreign-keys&gt;&lt;key app="EN" db-id="eee9ppes1ddze5epa9hvrzpm20vaz22xe95e" timestamp="1722296791" guid="2778bbe7-9539-43d3-9a5a-8d0fc395126b"&gt;1097&lt;/key&gt;&lt;/foreign-keys&gt;&lt;ref-type name="Book"&gt;6&lt;/ref-type&gt;&lt;contributors&gt;&lt;authors&gt;&lt;author&gt;Anderson, Mary P&lt;/author&gt;&lt;author&gt;Woessner, William W&lt;/author&gt;&lt;author&gt;Hunt, Randall J&lt;/author&gt;&lt;/authors&gt;&lt;/contributors&gt;&lt;titles&gt;&lt;title&gt;Applied groundwater modeling: simulation of flow and advective transport&lt;/title&gt;&lt;/titles&gt;&lt;dates&gt;&lt;year&gt;2015&lt;/year&gt;&lt;/dates&gt;&lt;publisher&gt;Academic press&lt;/publisher&gt;&lt;isbn&gt;0080916384&lt;/isbn&gt;&lt;urls&gt;&lt;/urls&gt;&lt;/record&gt;&lt;/Cite&gt;&lt;/EndNote&gt;</w:instrText>
      </w:r>
      <w:r w:rsidR="00892F94">
        <w:fldChar w:fldCharType="separate"/>
      </w:r>
      <w:r w:rsidR="00892F94">
        <w:rPr>
          <w:noProof/>
        </w:rPr>
        <w:t>(Anderson et al., 2015)</w:t>
      </w:r>
      <w:r w:rsidR="00892F94">
        <w:fldChar w:fldCharType="end"/>
      </w:r>
      <w:r w:rsidR="00F6051B">
        <w:t>. In this way, more weight is placed on large errors</w:t>
      </w:r>
      <w:r w:rsidR="00892F94">
        <w:t xml:space="preserve">, therefore a high RMSE is indicative of large errors in the dataset </w:t>
      </w:r>
      <w:r w:rsidR="00892F94">
        <w:fldChar w:fldCharType="begin"/>
      </w:r>
      <w:r w:rsidR="00045232">
        <w:instrText xml:space="preserve"> ADDIN EN.CITE &lt;EndNote&gt;&lt;Cite&gt;&lt;Author&gt;Anderson&lt;/Author&gt;&lt;Year&gt;2015&lt;/Year&gt;&lt;RecNum&gt;1097&lt;/RecNum&gt;&lt;DisplayText&gt;(Anderson et al., 2015)&lt;/DisplayText&gt;&lt;record&gt;&lt;rec-number&gt;1097&lt;/rec-number&gt;&lt;foreign-keys&gt;&lt;key app="EN" db-id="eee9ppes1ddze5epa9hvrzpm20vaz22xe95e" timestamp="1722296791" guid="2778bbe7-9539-43d3-9a5a-8d0fc395126b"&gt;1097&lt;/key&gt;&lt;/foreign-keys&gt;&lt;ref-type name="Book"&gt;6&lt;/ref-type&gt;&lt;contributors&gt;&lt;authors&gt;&lt;author&gt;Anderson, Mary P&lt;/author&gt;&lt;author&gt;Woessner, William W&lt;/author&gt;&lt;author&gt;Hunt, Randall J&lt;/author&gt;&lt;/authors&gt;&lt;/contributors&gt;&lt;titles&gt;&lt;title&gt;Applied groundwater modeling: simulation of flow and advective transport&lt;/title&gt;&lt;/titles&gt;&lt;dates&gt;&lt;year&gt;2015&lt;/year&gt;&lt;/dates&gt;&lt;publisher&gt;Academic press&lt;/publisher&gt;&lt;isbn&gt;0080916384&lt;/isbn&gt;&lt;urls&gt;&lt;/urls&gt;&lt;/record&gt;&lt;/Cite&gt;&lt;/EndNote&gt;</w:instrText>
      </w:r>
      <w:r w:rsidR="00892F94">
        <w:fldChar w:fldCharType="separate"/>
      </w:r>
      <w:r w:rsidR="00892F94">
        <w:rPr>
          <w:noProof/>
        </w:rPr>
        <w:t>(Anderson et al., 2015)</w:t>
      </w:r>
      <w:r w:rsidR="00892F94">
        <w:fldChar w:fldCharType="end"/>
      </w:r>
      <w:r w:rsidR="00892F94">
        <w:t>.</w:t>
      </w:r>
    </w:p>
    <w:p w14:paraId="2F5A954F" w14:textId="355644EA" w:rsidR="005C48D7" w:rsidRDefault="009A242F" w:rsidP="0032328A">
      <w:pPr>
        <w:pStyle w:val="Heading2"/>
        <w:spacing w:line="240" w:lineRule="auto"/>
      </w:pPr>
      <w:bookmarkStart w:id="7" w:name="_Toc241047462"/>
      <w:r>
        <w:t>Results</w:t>
      </w:r>
      <w:bookmarkEnd w:id="7"/>
    </w:p>
    <w:p w14:paraId="05ACC41B" w14:textId="77777777" w:rsidR="004114ED" w:rsidRDefault="004114ED" w:rsidP="0032328A">
      <w:pPr>
        <w:pStyle w:val="Heading4"/>
        <w:spacing w:line="240" w:lineRule="auto"/>
      </w:pPr>
      <w:r>
        <w:t>Manual Workflow</w:t>
      </w:r>
    </w:p>
    <w:p w14:paraId="38C8AD4A" w14:textId="0F388633" w:rsidR="004114ED" w:rsidRDefault="00583693" w:rsidP="0032328A">
      <w:pPr>
        <w:spacing w:line="240" w:lineRule="auto"/>
      </w:pPr>
      <w:r>
        <w:t>The manual desktop GIS method produced</w:t>
      </w:r>
      <w:r w:rsidR="00CF13EC">
        <w:t xml:space="preserve"> 2,576 potential OSSFs</w:t>
      </w:r>
      <w:r w:rsidR="00442384">
        <w:t>.</w:t>
      </w:r>
      <w:r w:rsidR="00D1431F">
        <w:t xml:space="preserve"> No accuracy assessments are available, since this method does not identify OSSF field locations, only buildings that potentially have OSSFs.</w:t>
      </w:r>
    </w:p>
    <w:p w14:paraId="68453501" w14:textId="383C1CCC" w:rsidR="004114ED" w:rsidRDefault="00583693" w:rsidP="0032328A">
      <w:pPr>
        <w:pStyle w:val="Heading4"/>
        <w:spacing w:line="240" w:lineRule="auto"/>
      </w:pPr>
      <w:r>
        <w:t>GIS</w:t>
      </w:r>
      <w:r w:rsidR="004114ED">
        <w:t xml:space="preserve"> Workflow</w:t>
      </w:r>
    </w:p>
    <w:p w14:paraId="6D0C7448" w14:textId="5C391BA3" w:rsidR="00B86E77" w:rsidRPr="008E34ED" w:rsidRDefault="00014C6D" w:rsidP="0032328A">
      <w:pPr>
        <w:spacing w:line="240" w:lineRule="auto"/>
      </w:pPr>
      <w:r>
        <w:t xml:space="preserve">Accuracy measurements for all remote sensing methods are </w:t>
      </w:r>
      <w:r w:rsidRPr="008E34ED">
        <w:t xml:space="preserve">found in </w:t>
      </w:r>
      <w:r w:rsidR="00726E00" w:rsidRPr="008E34ED">
        <w:t xml:space="preserve">Appendix </w:t>
      </w:r>
      <w:r w:rsidRPr="008E34ED">
        <w:t xml:space="preserve">Table </w:t>
      </w:r>
      <w:r w:rsidR="00BE5E68" w:rsidRPr="008E34ED">
        <w:t>A-4</w:t>
      </w:r>
      <w:r w:rsidRPr="008E34ED">
        <w:t xml:space="preserve">. </w:t>
      </w:r>
      <w:r w:rsidR="00F50250" w:rsidRPr="008E34ED">
        <w:t>Accuracy among the various indices</w:t>
      </w:r>
      <w:r w:rsidR="007F0CA2" w:rsidRPr="008E34ED">
        <w:t xml:space="preserve"> </w:t>
      </w:r>
      <w:r w:rsidR="00F50250" w:rsidRPr="008E34ED">
        <w:t>and methods varied wildly, from</w:t>
      </w:r>
      <w:r w:rsidR="00B571C9" w:rsidRPr="008E34ED">
        <w:t xml:space="preserve"> near “bullseyes</w:t>
      </w:r>
      <w:r w:rsidR="00CE3191" w:rsidRPr="008E34ED">
        <w:t>”</w:t>
      </w:r>
      <w:r w:rsidR="00B571C9" w:rsidRPr="008E34ED">
        <w:t xml:space="preserve"> (&lt;</w:t>
      </w:r>
      <w:r w:rsidR="005F5120" w:rsidRPr="008E34ED">
        <w:t>5</w:t>
      </w:r>
      <w:r w:rsidR="00B571C9" w:rsidRPr="008E34ED">
        <w:t xml:space="preserve"> m) to hundreds of meters, with median values</w:t>
      </w:r>
      <w:r w:rsidR="00DB28A6" w:rsidRPr="008E34ED">
        <w:t xml:space="preserve"> ranging from 27m to over 80 m</w:t>
      </w:r>
      <w:r w:rsidR="008647B4" w:rsidRPr="008E34ED">
        <w:t xml:space="preserve">. </w:t>
      </w:r>
      <w:r w:rsidR="005B1C0A" w:rsidRPr="008E34ED">
        <w:t xml:space="preserve">Our spatial filtering of buildings and parcels led to the creation of 2,516 donut search zones, with different methods extracting different total potential OSSF locations. </w:t>
      </w:r>
      <w:r w:rsidR="008647B4" w:rsidRPr="008E34ED">
        <w:t>However, one index consistently performed better than all the others</w:t>
      </w:r>
      <w:r w:rsidR="00BD5EEF" w:rsidRPr="008E34ED">
        <w:t>, the Normalized Difference Red</w:t>
      </w:r>
      <w:r w:rsidR="00695694" w:rsidRPr="008E34ED">
        <w:t xml:space="preserve"> </w:t>
      </w:r>
      <w:r w:rsidR="00BD5EEF" w:rsidRPr="008E34ED">
        <w:t>Edge Red (NDRER) index.</w:t>
      </w:r>
      <w:r w:rsidR="00D36EAB" w:rsidRPr="008E34ED">
        <w:t xml:space="preserve"> </w:t>
      </w:r>
      <w:r w:rsidR="0078679D" w:rsidRPr="008E34ED">
        <w:t>The NDRER seemed to do particularly well with the All-Date Hotspot analysis, with a minimum value of 0.83 meters</w:t>
      </w:r>
      <w:r w:rsidR="003D1D65" w:rsidRPr="008E34ED">
        <w:t xml:space="preserve"> and a median of 27.35 meters. </w:t>
      </w:r>
      <w:r w:rsidR="00ED4A0A" w:rsidRPr="008E34ED">
        <w:t>Nevertheless</w:t>
      </w:r>
      <w:r w:rsidR="003D1D65" w:rsidRPr="008E34ED">
        <w:t xml:space="preserve">, </w:t>
      </w:r>
      <w:r w:rsidR="00825D6A" w:rsidRPr="008E34ED">
        <w:t xml:space="preserve">despite </w:t>
      </w:r>
      <w:r w:rsidR="00360917" w:rsidRPr="008E34ED">
        <w:t xml:space="preserve">NDRER </w:t>
      </w:r>
      <w:r w:rsidR="00825D6A" w:rsidRPr="008E34ED">
        <w:t>having the best</w:t>
      </w:r>
      <w:r w:rsidR="003D1D65" w:rsidRPr="008E34ED">
        <w:t xml:space="preserve"> “bullseye” rate (</w:t>
      </w:r>
      <w:r w:rsidR="00B548CC" w:rsidRPr="008E34ED">
        <w:t>&lt; 5m)</w:t>
      </w:r>
      <w:r w:rsidR="00360917" w:rsidRPr="008E34ED">
        <w:t xml:space="preserve"> among</w:t>
      </w:r>
      <w:r w:rsidR="00B86E77" w:rsidRPr="008E34ED">
        <w:t xml:space="preserve"> all indices in the hotspot analysis</w:t>
      </w:r>
      <w:r w:rsidR="00825D6A" w:rsidRPr="008E34ED">
        <w:t>, it was</w:t>
      </w:r>
      <w:r w:rsidR="00B86E77" w:rsidRPr="008E34ED">
        <w:t xml:space="preserve"> still</w:t>
      </w:r>
      <w:r w:rsidR="00825D6A" w:rsidRPr="008E34ED">
        <w:t xml:space="preserve"> very low at</w:t>
      </w:r>
      <w:r w:rsidR="00B548CC" w:rsidRPr="008E34ED">
        <w:t xml:space="preserve"> 2.7%</w:t>
      </w:r>
      <w:r w:rsidR="0009299A" w:rsidRPr="008E34ED">
        <w:t>.</w:t>
      </w:r>
      <w:r w:rsidR="00D91A01" w:rsidRPr="008E34ED">
        <w:t xml:space="preserve"> </w:t>
      </w:r>
    </w:p>
    <w:p w14:paraId="41DAD5F6" w14:textId="50435776" w:rsidR="00492BBE" w:rsidRPr="008E34ED" w:rsidRDefault="0082600B" w:rsidP="0032328A">
      <w:pPr>
        <w:spacing w:line="240" w:lineRule="auto"/>
      </w:pPr>
      <w:r w:rsidRPr="008E34ED">
        <w:t>Considering the performance of NDRER</w:t>
      </w:r>
      <w:r w:rsidR="00C61484" w:rsidRPr="008E34ED">
        <w:t xml:space="preserve"> against all other indices</w:t>
      </w:r>
      <w:r w:rsidR="00492BBE" w:rsidRPr="008E34ED">
        <w:t xml:space="preserve">, we </w:t>
      </w:r>
      <w:r w:rsidR="00C61484" w:rsidRPr="008E34ED">
        <w:t>decided to run</w:t>
      </w:r>
      <w:r w:rsidR="00492BBE" w:rsidRPr="008E34ED">
        <w:t xml:space="preserve"> the </w:t>
      </w:r>
      <w:r w:rsidR="00761D78" w:rsidRPr="008E34ED">
        <w:t>Temporal Persistence method with NDRER only</w:t>
      </w:r>
      <w:r w:rsidR="00EA4308" w:rsidRPr="008E34ED">
        <w:t>, a</w:t>
      </w:r>
      <w:r w:rsidR="00906CF4" w:rsidRPr="008E34ED">
        <w:t>chiev</w:t>
      </w:r>
      <w:r w:rsidR="007F742A" w:rsidRPr="008E34ED">
        <w:t>ing</w:t>
      </w:r>
      <w:r w:rsidR="00C55DE5" w:rsidRPr="008E34ED">
        <w:t xml:space="preserve"> a</w:t>
      </w:r>
      <w:r w:rsidR="00ED633D" w:rsidRPr="008E34ED">
        <w:t xml:space="preserve"> </w:t>
      </w:r>
      <w:r w:rsidR="00EE4061" w:rsidRPr="008E34ED">
        <w:t>mi</w:t>
      </w:r>
      <w:r w:rsidR="00233BEB" w:rsidRPr="008E34ED">
        <w:t>ni</w:t>
      </w:r>
      <w:r w:rsidR="00B72028" w:rsidRPr="008E34ED">
        <w:t>m</w:t>
      </w:r>
      <w:r w:rsidR="000E3C81" w:rsidRPr="008E34ED">
        <w:t>um val</w:t>
      </w:r>
      <w:r w:rsidR="00720E92" w:rsidRPr="008E34ED">
        <w:t>ue of</w:t>
      </w:r>
      <w:r w:rsidR="00717ECB" w:rsidRPr="008E34ED">
        <w:t xml:space="preserve"> </w:t>
      </w:r>
      <w:r w:rsidR="00F94391" w:rsidRPr="008E34ED">
        <w:t>0.43</w:t>
      </w:r>
      <w:r w:rsidR="000A2985" w:rsidRPr="008E34ED">
        <w:t xml:space="preserve"> meter</w:t>
      </w:r>
      <w:r w:rsidR="00A95EC4" w:rsidRPr="008E34ED">
        <w:t>s</w:t>
      </w:r>
      <w:r w:rsidR="008A3024" w:rsidRPr="008E34ED">
        <w:t>,</w:t>
      </w:r>
      <w:r w:rsidR="004C1FF9" w:rsidRPr="008E34ED">
        <w:t xml:space="preserve"> a</w:t>
      </w:r>
      <w:r w:rsidR="00947503" w:rsidRPr="008E34ED">
        <w:t xml:space="preserve"> me</w:t>
      </w:r>
      <w:r w:rsidR="00DA0B04" w:rsidRPr="008E34ED">
        <w:t xml:space="preserve">dian </w:t>
      </w:r>
      <w:r w:rsidR="00CE278A" w:rsidRPr="008E34ED">
        <w:t xml:space="preserve">of </w:t>
      </w:r>
      <w:r w:rsidR="00E941CD" w:rsidRPr="008E34ED">
        <w:t>24.04</w:t>
      </w:r>
      <w:r w:rsidR="001D73FB" w:rsidRPr="008E34ED">
        <w:t xml:space="preserve"> meters</w:t>
      </w:r>
      <w:r w:rsidR="00482886" w:rsidRPr="008E34ED">
        <w:t xml:space="preserve">, </w:t>
      </w:r>
      <w:r w:rsidR="00542E43" w:rsidRPr="008E34ED">
        <w:t xml:space="preserve">a </w:t>
      </w:r>
      <w:r w:rsidR="00160D9B" w:rsidRPr="008E34ED">
        <w:t>15</w:t>
      </w:r>
      <w:r w:rsidR="00D014B0" w:rsidRPr="008E34ED">
        <w:t>%</w:t>
      </w:r>
      <w:r w:rsidR="00D42A7F" w:rsidRPr="008E34ED">
        <w:t xml:space="preserve"> </w:t>
      </w:r>
      <w:r w:rsidR="000E1AB5" w:rsidRPr="008E34ED">
        <w:t>“bu</w:t>
      </w:r>
      <w:r w:rsidR="005642BC" w:rsidRPr="008E34ED">
        <w:t>llse</w:t>
      </w:r>
      <w:r w:rsidR="00AC0C5C" w:rsidRPr="008E34ED">
        <w:t>ye”</w:t>
      </w:r>
      <w:r w:rsidR="006B6E65" w:rsidRPr="008E34ED">
        <w:t xml:space="preserve"> rate</w:t>
      </w:r>
      <w:r w:rsidR="00BF5089" w:rsidRPr="008E34ED">
        <w:t xml:space="preserve"> (</w:t>
      </w:r>
      <w:r w:rsidR="00784566" w:rsidRPr="008E34ED">
        <w:t>&lt;5m</w:t>
      </w:r>
      <w:r w:rsidR="00BE3DF1" w:rsidRPr="008E34ED">
        <w:t>)</w:t>
      </w:r>
      <w:r w:rsidR="00244DF1" w:rsidRPr="008E34ED">
        <w:t>, and</w:t>
      </w:r>
      <w:r w:rsidR="00D0226B" w:rsidRPr="008E34ED">
        <w:t xml:space="preserve"> over 50% of the points falling within 30 meters of an actual OSSF</w:t>
      </w:r>
      <w:r w:rsidR="00B25C98" w:rsidRPr="008E34ED">
        <w:t xml:space="preserve"> (</w:t>
      </w:r>
      <w:r w:rsidR="00304E38" w:rsidRPr="008E34ED">
        <w:t>A</w:t>
      </w:r>
      <w:r w:rsidR="004842B4" w:rsidRPr="008E34ED">
        <w:t>ppendi</w:t>
      </w:r>
      <w:r w:rsidR="005E6FAC" w:rsidRPr="008E34ED">
        <w:t xml:space="preserve">x </w:t>
      </w:r>
      <w:r w:rsidR="00002FD8" w:rsidRPr="008E34ED">
        <w:t>T</w:t>
      </w:r>
      <w:r w:rsidR="0030360C" w:rsidRPr="008E34ED">
        <w:t xml:space="preserve">able </w:t>
      </w:r>
      <w:r w:rsidR="006379F6" w:rsidRPr="008E34ED">
        <w:t>A-4</w:t>
      </w:r>
      <w:r w:rsidR="009129F6" w:rsidRPr="008E34ED">
        <w:t>)</w:t>
      </w:r>
      <w:r w:rsidR="00D0226B" w:rsidRPr="008E34ED">
        <w:t>.</w:t>
      </w:r>
    </w:p>
    <w:p w14:paraId="14435D42" w14:textId="17C249AD" w:rsidR="00346DCE" w:rsidRDefault="00346DCE" w:rsidP="0032328A">
      <w:pPr>
        <w:pStyle w:val="Heading4"/>
        <w:spacing w:line="240" w:lineRule="auto"/>
      </w:pPr>
      <w:r w:rsidRPr="008E34ED">
        <w:t>Manual vs. GIS Workflow</w:t>
      </w:r>
    </w:p>
    <w:p w14:paraId="0499F155" w14:textId="3440C4C1" w:rsidR="00346DCE" w:rsidRDefault="00015897" w:rsidP="0032328A">
      <w:pPr>
        <w:spacing w:line="240" w:lineRule="auto"/>
      </w:pPr>
      <w:r>
        <w:t>Both the manual and GIS workflow produced</w:t>
      </w:r>
      <w:r w:rsidR="00B83951">
        <w:t xml:space="preserve"> similar numbers of </w:t>
      </w:r>
      <w:r w:rsidR="00167763">
        <w:t>estimated OSSFs across the entire watershed, as well as the coastal zone.</w:t>
      </w:r>
      <w:r w:rsidR="00BB5737">
        <w:t xml:space="preserve"> The Manual workflow found 2,576 potential OSSFs across the entire watershed, while the </w:t>
      </w:r>
      <w:r w:rsidR="00F83D98">
        <w:t>final GIS “Persistence” Method tallied 2,5</w:t>
      </w:r>
      <w:r w:rsidR="00410A87">
        <w:t xml:space="preserve">00 potential OSSFs. </w:t>
      </w:r>
      <w:r w:rsidR="00BD0AF1">
        <w:t>Within the coastal zone boundary, the manual method identified 303 potential OSSFs, while the GIS workflow identified</w:t>
      </w:r>
      <w:r w:rsidR="00576CC3">
        <w:t xml:space="preserve"> 317.</w:t>
      </w:r>
      <w:r w:rsidR="00AA2234">
        <w:t xml:space="preserve"> </w:t>
      </w:r>
      <w:r w:rsidR="00F207F3">
        <w:t xml:space="preserve">Considering </w:t>
      </w:r>
      <w:r w:rsidR="00AA2234">
        <w:t xml:space="preserve">just </w:t>
      </w:r>
      <w:r w:rsidR="00D97E72">
        <w:lastRenderedPageBreak/>
        <w:t>search area</w:t>
      </w:r>
      <w:r w:rsidR="00F207F3">
        <w:t>s</w:t>
      </w:r>
      <w:r w:rsidR="00D97E72">
        <w:t xml:space="preserve"> (“donuts”) created by the model</w:t>
      </w:r>
      <w:r w:rsidR="00F207F3">
        <w:t xml:space="preserve">, </w:t>
      </w:r>
      <w:r w:rsidR="00A55613">
        <w:t>there were 2,516 for the entire Tres Palacios Watershed, and 323 for the coastal zone.</w:t>
      </w:r>
      <w:r w:rsidR="00C9319A">
        <w:t xml:space="preserve"> </w:t>
      </w:r>
    </w:p>
    <w:p w14:paraId="238A19A4" w14:textId="43B4679C" w:rsidR="003D20AB" w:rsidRDefault="003D20AB" w:rsidP="0032328A">
      <w:pPr>
        <w:pStyle w:val="Heading2"/>
        <w:spacing w:line="240" w:lineRule="auto"/>
      </w:pPr>
      <w:bookmarkStart w:id="8" w:name="_Toc241047463"/>
      <w:r>
        <w:t>Discussion</w:t>
      </w:r>
      <w:bookmarkEnd w:id="8"/>
    </w:p>
    <w:p w14:paraId="37275307" w14:textId="769F8D03" w:rsidR="00412084" w:rsidRDefault="00C76055" w:rsidP="0032328A">
      <w:pPr>
        <w:spacing w:line="240" w:lineRule="auto"/>
      </w:pPr>
      <w:r>
        <w:t xml:space="preserve">In this project, we explored the potential of using </w:t>
      </w:r>
      <w:r w:rsidR="00BF7349">
        <w:t xml:space="preserve">a </w:t>
      </w:r>
      <w:r>
        <w:t>GIS and Remote Sensing</w:t>
      </w:r>
      <w:r w:rsidR="00BF7349">
        <w:t xml:space="preserve"> approach to identifying OSSF locations within a rural coastal watershed.</w:t>
      </w:r>
      <w:r w:rsidR="00695694">
        <w:t xml:space="preserve"> One index in particular, the Normalized Difference Red Edge Red index, </w:t>
      </w:r>
      <w:r w:rsidR="00595DE7">
        <w:t>was consistently near the top of every iteration of our model</w:t>
      </w:r>
      <w:r w:rsidR="00E06884">
        <w:t>, performing particularly well in the hotspot and temporal persistence methods.</w:t>
      </w:r>
      <w:r w:rsidR="0062680E">
        <w:t xml:space="preserve"> The inclusion of the </w:t>
      </w:r>
      <w:r w:rsidR="00045232">
        <w:t>r</w:t>
      </w:r>
      <w:r w:rsidR="0062680E">
        <w:t xml:space="preserve">ed </w:t>
      </w:r>
      <w:r w:rsidR="00045232">
        <w:t>e</w:t>
      </w:r>
      <w:r w:rsidR="0062680E">
        <w:t xml:space="preserve">dge band in the analysis seems to give this index an edge against </w:t>
      </w:r>
      <w:r w:rsidR="00045232">
        <w:t>all</w:t>
      </w:r>
      <w:r w:rsidR="0062680E">
        <w:t xml:space="preserve"> the other indices.</w:t>
      </w:r>
      <w:r w:rsidR="002427D3">
        <w:t xml:space="preserve"> </w:t>
      </w:r>
      <w:r w:rsidR="00045232">
        <w:t xml:space="preserve">The red edge wavelength represents a steep reflectance </w:t>
      </w:r>
      <w:r w:rsidR="00EC12C4">
        <w:t>transition</w:t>
      </w:r>
      <w:r w:rsidR="00045232">
        <w:t xml:space="preserve"> between red and near-infrared (NIR) on the electromagnetic spectrum </w:t>
      </w:r>
      <w:r w:rsidR="00045232">
        <w:fldChar w:fldCharType="begin"/>
      </w:r>
      <w:r w:rsidR="00045232">
        <w:instrText xml:space="preserve"> ADDIN EN.CITE &lt;EndNote&gt;&lt;Cite&gt;&lt;Author&gt;Moriarty&lt;/Author&gt;&lt;Year&gt;2019&lt;/Year&gt;&lt;RecNum&gt;1649&lt;/RecNum&gt;&lt;DisplayText&gt;(Moriarty et al., 2019)&lt;/DisplayText&gt;&lt;record&gt;&lt;rec-number&gt;1649&lt;/rec-number&gt;&lt;foreign-keys&gt;&lt;key app="EN" db-id="eee9ppes1ddze5epa9hvrzpm20vaz22xe95e" timestamp="1783733453" guid="0427bda4-2cd1-4ece-ab74-6bbabe8571f6"&gt;1649&lt;/key&gt;&lt;/foreign-keys&gt;&lt;ref-type name="Journal Article"&gt;17&lt;/ref-type&gt;&lt;contributors&gt;&lt;authors&gt;&lt;author&gt;Moriarty, Charles&lt;/author&gt;&lt;author&gt;Cowley, Dave C&lt;/author&gt;&lt;author&gt;Wade, Tom&lt;/author&gt;&lt;author&gt;Nichol, Caroline J&lt;/author&gt;&lt;/authors&gt;&lt;/contributors&gt;&lt;titles&gt;&lt;title&gt;Deploying multispectral remote sensing for multi</w:instrText>
      </w:r>
      <w:r w:rsidR="00045232">
        <w:rPr>
          <w:rFonts w:ascii="Cambria Math" w:hAnsi="Cambria Math" w:cs="Cambria Math"/>
        </w:rPr>
        <w:instrText>‐</w:instrText>
      </w:r>
      <w:r w:rsidR="00045232">
        <w:instrText>temporal analysis of archaeological crop stress at Ravenshall, Fife, Scotland&lt;/title&gt;&lt;secondary-title&gt;Archaeological Prospection&lt;/secondary-title&gt;&lt;/titles&gt;&lt;periodical&gt;&lt;full-title&gt;Archaeological Prospection&lt;/full-title&gt;&lt;/periodical&gt;&lt;pages&gt;33-46&lt;/pages&gt;&lt;volume&gt;26&lt;/volume&gt;&lt;number&gt;1&lt;/number&gt;&lt;dates&gt;&lt;year&gt;2019&lt;/year&gt;&lt;/dates&gt;&lt;isbn&gt;1075-2196&lt;/isbn&gt;&lt;urls&gt;&lt;/urls&gt;&lt;/record&gt;&lt;/Cite&gt;&lt;/EndNote&gt;</w:instrText>
      </w:r>
      <w:r w:rsidR="00045232">
        <w:fldChar w:fldCharType="separate"/>
      </w:r>
      <w:r w:rsidR="00045232">
        <w:rPr>
          <w:noProof/>
        </w:rPr>
        <w:t>(Moriarty et al., 2019)</w:t>
      </w:r>
      <w:r w:rsidR="00045232">
        <w:fldChar w:fldCharType="end"/>
      </w:r>
      <w:r w:rsidR="007A0A03">
        <w:t>, where red light is highly absorbed by plant tissue, and NIR is highly reflective</w:t>
      </w:r>
      <w:r w:rsidR="000A7AF2">
        <w:t>. Since red edge represents the transition between absorption and reflectance, minute changes in chlorophyll content can drastically affect the reflectance of red-edge</w:t>
      </w:r>
      <w:r w:rsidR="009B6753">
        <w:t xml:space="preserve"> </w:t>
      </w:r>
      <w:r w:rsidR="006F0E33">
        <w:fldChar w:fldCharType="begin"/>
      </w:r>
      <w:r w:rsidR="006F0E33">
        <w:instrText xml:space="preserve"> ADDIN EN.CITE &lt;EndNote&gt;&lt;Cite&gt;&lt;Author&gt;Doneus&lt;/Author&gt;&lt;Year&gt;2014&lt;/Year&gt;&lt;RecNum&gt;1689&lt;/RecNum&gt;&lt;DisplayText&gt;(Doneus et al., 2014; Verhoeven &amp;amp; Doneus, 2011)&lt;/DisplayText&gt;&lt;record&gt;&lt;rec-number&gt;1689&lt;/rec-number&gt;&lt;foreign-keys&gt;&lt;key app="EN" db-id="eee9ppes1ddze5epa9hvrzpm20vaz22xe95e" timestamp="1789005256" guid="acca8745-45ae-4866-88b1-46af353f3e31"&gt;1689&lt;/key&gt;&lt;/foreign-keys&gt;&lt;ref-type name="Journal Article"&gt;17&lt;/ref-type&gt;&lt;contributors&gt;&lt;authors&gt;&lt;author&gt;Doneus, Michael&lt;/author&gt;&lt;author&gt;Verhoeven, Geert&lt;/author&gt;&lt;author&gt;Atzberger, Clement&lt;/author&gt;&lt;author&gt;Wess, Michael&lt;/author&gt;&lt;author&gt;Ruš, Michal&lt;/author&gt;&lt;/authors&gt;&lt;/contributors&gt;&lt;titles&gt;&lt;title&gt;New ways to extract archaeological information from hyperspectral pixels&lt;/title&gt;&lt;secondary-title&gt;Journal of Archaeological Science&lt;/secondary-title&gt;&lt;/titles&gt;&lt;periodical&gt;&lt;full-title&gt;Journal of Archaeological Science&lt;/full-title&gt;&lt;/periodical&gt;&lt;pages&gt;84-96&lt;/pages&gt;&lt;volume&gt;52&lt;/volume&gt;&lt;dates&gt;&lt;year&gt;2014&lt;/year&gt;&lt;/dates&gt;&lt;isbn&gt;0305-4403&lt;/isbn&gt;&lt;urls&gt;&lt;/urls&gt;&lt;/record&gt;&lt;/Cite&gt;&lt;Cite&gt;&lt;Author&gt;Verhoeven&lt;/Author&gt;&lt;Year&gt;2011&lt;/Year&gt;&lt;RecNum&gt;1688&lt;/RecNum&gt;&lt;record&gt;&lt;rec-number&gt;1688&lt;/rec-number&gt;&lt;foreign-keys&gt;&lt;key app="EN" db-id="eee9ppes1ddze5epa9hvrzpm20vaz22xe95e" timestamp="1789005256" guid="4d34471a-cade-47f7-9052-af395fdda6cf"&gt;1688&lt;/key&gt;&lt;/foreign-keys&gt;&lt;ref-type name="Journal Article"&gt;17&lt;/ref-type&gt;&lt;contributors&gt;&lt;authors&gt;&lt;author&gt;Verhoeven, Geert&lt;/author&gt;&lt;author&gt;Doneus, Michael&lt;/author&gt;&lt;/authors&gt;&lt;/contributors&gt;&lt;titles&gt;&lt;title&gt;Balancing on the Borderline–a Low</w:instrText>
      </w:r>
      <w:r w:rsidR="006F0E33">
        <w:rPr>
          <w:rFonts w:ascii="Cambria Math" w:hAnsi="Cambria Math" w:cs="Cambria Math"/>
        </w:rPr>
        <w:instrText>‐</w:instrText>
      </w:r>
      <w:r w:rsidR="006F0E33">
        <w:instrText>cost Approach to Visualize the Red</w:instrText>
      </w:r>
      <w:r w:rsidR="006F0E33">
        <w:rPr>
          <w:rFonts w:ascii="Cambria Math" w:hAnsi="Cambria Math" w:cs="Cambria Math"/>
        </w:rPr>
        <w:instrText>‐</w:instrText>
      </w:r>
      <w:r w:rsidR="006F0E33">
        <w:instrText>edge Shift for the Benefit of Aerial Archaeology&lt;/title&gt;&lt;secondary-title&gt;Archaeological Prospection&lt;/secondary-title&gt;&lt;/titles&gt;&lt;periodical&gt;&lt;full-title&gt;Archaeological Prospection&lt;/full-title&gt;&lt;/periodical&gt;&lt;pages&gt;267-278&lt;/pages&gt;&lt;volume&gt;18&lt;/volume&gt;&lt;number&gt;4&lt;/number&gt;&lt;dates&gt;&lt;year&gt;2011&lt;/year&gt;&lt;/dates&gt;&lt;isbn&gt;1075-2196&lt;/isbn&gt;&lt;urls&gt;&lt;/urls&gt;&lt;/record&gt;&lt;/Cite&gt;&lt;/EndNote&gt;</w:instrText>
      </w:r>
      <w:r w:rsidR="006F0E33">
        <w:fldChar w:fldCharType="separate"/>
      </w:r>
      <w:r w:rsidR="006F0E33">
        <w:rPr>
          <w:noProof/>
        </w:rPr>
        <w:t>(Doneus et al., 2014; Verhoeven &amp; Doneus, 2011)</w:t>
      </w:r>
      <w:r w:rsidR="006F0E33">
        <w:fldChar w:fldCharType="end"/>
      </w:r>
      <w:r w:rsidR="009B6753">
        <w:t xml:space="preserve">, making it an ideal metric </w:t>
      </w:r>
      <w:r w:rsidR="00375EC2">
        <w:t>for</w:t>
      </w:r>
      <w:r w:rsidR="009B6753">
        <w:t xml:space="preserve"> separating lush vegetation that is high in moisture and nutrients against rainfed or poorly  fertilized plan</w:t>
      </w:r>
      <w:r w:rsidR="006F0E33">
        <w:t>t</w:t>
      </w:r>
      <w:r w:rsidR="009B6753">
        <w:t>s</w:t>
      </w:r>
      <w:r w:rsidR="006F0E33">
        <w:t>.</w:t>
      </w:r>
      <w:r w:rsidR="00982DBC">
        <w:t xml:space="preserve"> </w:t>
      </w:r>
    </w:p>
    <w:p w14:paraId="7FD341F7" w14:textId="240331E5" w:rsidR="00A41FF8" w:rsidRPr="008E34ED" w:rsidRDefault="00982DBC" w:rsidP="0032328A">
      <w:pPr>
        <w:spacing w:line="240" w:lineRule="auto"/>
      </w:pPr>
      <w:r>
        <w:t>While this research is very promising</w:t>
      </w:r>
      <w:r w:rsidR="0085768B">
        <w:t xml:space="preserve"> (locating 61 ou</w:t>
      </w:r>
      <w:r w:rsidR="00BB247C">
        <w:t>t</w:t>
      </w:r>
      <w:r w:rsidR="0085768B">
        <w:t xml:space="preserve"> of 120 OSSFs within 30m), there is still some fine tuning needed to make this process applicable on a larger scale</w:t>
      </w:r>
      <w:r w:rsidR="00412084">
        <w:t>.</w:t>
      </w:r>
      <w:r w:rsidR="00242AC8">
        <w:t xml:space="preserve"> Something that we noticed </w:t>
      </w:r>
      <w:r w:rsidR="00E77067">
        <w:t>while</w:t>
      </w:r>
      <w:r w:rsidR="00242AC8">
        <w:t xml:space="preserve"> validating </w:t>
      </w:r>
      <w:r w:rsidR="00242AC8" w:rsidRPr="008E34ED">
        <w:t xml:space="preserve">the data, is that parcel size and tree cover appeared to </w:t>
      </w:r>
      <w:r w:rsidR="0025103C" w:rsidRPr="008E34ED">
        <w:t>influence</w:t>
      </w:r>
      <w:r w:rsidR="00242AC8" w:rsidRPr="008E34ED">
        <w:t xml:space="preserve"> the accuracy of our predictions.</w:t>
      </w:r>
      <w:r w:rsidR="00E77067" w:rsidRPr="008E34ED">
        <w:t xml:space="preserve"> To quantify this, we analyzed the median prediction error for various parcel sizes (Appendix Table </w:t>
      </w:r>
      <w:r w:rsidR="006379F6" w:rsidRPr="008E34ED">
        <w:t>A-5</w:t>
      </w:r>
      <w:r w:rsidR="00D461B6" w:rsidRPr="008E34ED">
        <w:t>) and</w:t>
      </w:r>
      <w:r w:rsidR="00E77067" w:rsidRPr="008E34ED">
        <w:t xml:space="preserve"> </w:t>
      </w:r>
      <w:r w:rsidR="00E349EF" w:rsidRPr="008E34ED">
        <w:t>confirmed our suspicions</w:t>
      </w:r>
      <w:r w:rsidR="00266B14" w:rsidRPr="008E34ED">
        <w:t>.</w:t>
      </w:r>
      <w:r w:rsidR="006B0F5A" w:rsidRPr="008E34ED">
        <w:t xml:space="preserve"> We had the highest OSSF prediction accuracies on parcels </w:t>
      </w:r>
      <w:r w:rsidR="005B7FC8" w:rsidRPr="008E34ED">
        <w:t xml:space="preserve">that were </w:t>
      </w:r>
      <w:r w:rsidR="006B0F5A" w:rsidRPr="008E34ED">
        <w:t xml:space="preserve">less than 0.5 acres (75% within 30m) and </w:t>
      </w:r>
      <w:r w:rsidR="005B7FC8" w:rsidRPr="008E34ED">
        <w:t xml:space="preserve">between </w:t>
      </w:r>
      <w:r w:rsidR="006B0F5A" w:rsidRPr="008E34ED">
        <w:t>0.5-1acres (100% within 30m)</w:t>
      </w:r>
      <w:r w:rsidR="00714C0C" w:rsidRPr="008E34ED">
        <w:t>. As parcel size increases over 1 acre, the model accuracy drops drastically</w:t>
      </w:r>
      <w:r w:rsidR="00D0736C" w:rsidRPr="008E34ED">
        <w:t xml:space="preserve"> (Appendix Table</w:t>
      </w:r>
      <w:r w:rsidR="006379F6" w:rsidRPr="008E34ED">
        <w:t xml:space="preserve"> A-5</w:t>
      </w:r>
      <w:r w:rsidR="00D0736C" w:rsidRPr="008E34ED">
        <w:t>)</w:t>
      </w:r>
      <w:r w:rsidR="0083729A" w:rsidRPr="008E34ED">
        <w:t>.</w:t>
      </w:r>
      <w:r w:rsidR="00605E2A" w:rsidRPr="008E34ED">
        <w:t xml:space="preserve"> </w:t>
      </w:r>
    </w:p>
    <w:p w14:paraId="3CEA47B4" w14:textId="73B980CD" w:rsidR="003D20AB" w:rsidRDefault="00605E2A" w:rsidP="0032328A">
      <w:pPr>
        <w:spacing w:line="240" w:lineRule="auto"/>
      </w:pPr>
      <w:r w:rsidRPr="008E34ED">
        <w:t xml:space="preserve">Our other issue involves tree cover. </w:t>
      </w:r>
      <w:r w:rsidR="00476F42" w:rsidRPr="008E34ED">
        <w:t xml:space="preserve">From our LiDAR analysis, </w:t>
      </w:r>
      <w:r w:rsidR="00A1096C" w:rsidRPr="008E34ED">
        <w:t>t</w:t>
      </w:r>
      <w:r w:rsidRPr="008E34ED">
        <w:t xml:space="preserve">he Tres Palacios watershed only has about </w:t>
      </w:r>
      <w:r w:rsidR="00476F42" w:rsidRPr="008E34ED">
        <w:t>9.8% total tree cover</w:t>
      </w:r>
      <w:r w:rsidR="00A1096C" w:rsidRPr="008E34ED">
        <w:t>, however, a large portion of those tre</w:t>
      </w:r>
      <w:r w:rsidR="00A41FF8" w:rsidRPr="008E34ED">
        <w:t>e</w:t>
      </w:r>
      <w:r w:rsidR="00A1096C" w:rsidRPr="008E34ED">
        <w:t>s occur around homes.</w:t>
      </w:r>
      <w:r w:rsidR="00A41FF8" w:rsidRPr="008E34ED">
        <w:t xml:space="preserve"> To compound the issue, </w:t>
      </w:r>
      <w:r w:rsidR="00D0736C" w:rsidRPr="008E34ED">
        <w:t>many of</w:t>
      </w:r>
      <w:r w:rsidR="00A41FF8" w:rsidRPr="008E34ED">
        <w:t xml:space="preserve"> the trees around homes appear to be Live Oaks and other evergreen species that are vegetated year-round. Due to their extensive root systems (vertical and horizontal)</w:t>
      </w:r>
      <w:r w:rsidR="00D57107" w:rsidRPr="008E34ED">
        <w:t xml:space="preserve"> that allow them to tap into water resources over a large area,</w:t>
      </w:r>
      <w:r w:rsidR="00A41FF8" w:rsidRPr="008E34ED">
        <w:t xml:space="preserve"> this causes issues when using vegetation indices to look for vegetation anomalies</w:t>
      </w:r>
      <w:r w:rsidR="006A51CF" w:rsidRPr="008E34ED">
        <w:t xml:space="preserve">. These trees can dominate the extreme “lushness” of the metrics </w:t>
      </w:r>
      <w:r w:rsidR="00D73F31" w:rsidRPr="008E34ED">
        <w:t>being used</w:t>
      </w:r>
      <w:r w:rsidR="006A51CF" w:rsidRPr="008E34ED">
        <w:t xml:space="preserve"> to find OSSFs. This is why LiDAR data</w:t>
      </w:r>
      <w:r w:rsidR="00D27AD7" w:rsidRPr="008E34ED">
        <w:t xml:space="preserve"> was adopted</w:t>
      </w:r>
      <w:r w:rsidR="006A51CF" w:rsidRPr="008E34ED">
        <w:t xml:space="preserve"> to mask out</w:t>
      </w:r>
      <w:r w:rsidR="008F103F" w:rsidRPr="008E34ED">
        <w:t xml:space="preserve"> (</w:t>
      </w:r>
      <w:proofErr w:type="gramStart"/>
      <w:r w:rsidR="008F103F" w:rsidRPr="008E34ED">
        <w:t>exclude</w:t>
      </w:r>
      <w:proofErr w:type="gramEnd"/>
      <w:r w:rsidR="008F103F" w:rsidRPr="008E34ED">
        <w:t>)</w:t>
      </w:r>
      <w:r w:rsidR="006A51CF" w:rsidRPr="008E34ED">
        <w:t xml:space="preserve"> woody vegetation</w:t>
      </w:r>
      <w:r w:rsidR="00816638" w:rsidRPr="008E34ED">
        <w:t>. Unfortunately, th</w:t>
      </w:r>
      <w:r w:rsidR="007F4EE0" w:rsidRPr="008E34ED">
        <w:t>is can lead to other issues as well. For one, some septic systems may be partially or wholly obscured by woody vegetation. This is not an ideal placement, as tree roots can damage OSSF infrastructure, but it is a reality that cannot be corrected for in the model. Therefore, masking out trees in some cases will lead to the next greenest grassy location to be chosen by the model.</w:t>
      </w:r>
      <w:r w:rsidR="004C01B3" w:rsidRPr="008E34ED">
        <w:t xml:space="preserve"> Secondly, the current publicly available LiDAR data for this region is from 2018 (Wharton County) and 2019 (Matagorda County)</w:t>
      </w:r>
      <w:r w:rsidR="009E20AE" w:rsidRPr="008E34ED">
        <w:t xml:space="preserve">, which </w:t>
      </w:r>
      <w:r w:rsidR="00222DDF" w:rsidRPr="008E34ED">
        <w:t>are</w:t>
      </w:r>
      <w:r w:rsidR="009E20AE" w:rsidRPr="008E34ED">
        <w:t xml:space="preserve"> now 8 and 7 years old, respectively. </w:t>
      </w:r>
      <w:r w:rsidR="00E41457" w:rsidRPr="008E34ED">
        <w:t>Continued t</w:t>
      </w:r>
      <w:r w:rsidR="009E20AE" w:rsidRPr="008E34ED">
        <w:t>ree canopy growth, compounded with natural errors that may be in the data, leads to some of the tree masks not quite matching up with the current extent of the woody cover</w:t>
      </w:r>
      <w:r w:rsidR="00DE1B8D" w:rsidRPr="008E34ED">
        <w:t xml:space="preserve"> (Figure </w:t>
      </w:r>
      <w:r w:rsidR="00D75497" w:rsidRPr="008E34ED">
        <w:t>3</w:t>
      </w:r>
      <w:r w:rsidR="00DE1B8D" w:rsidRPr="008E34ED">
        <w:t>)</w:t>
      </w:r>
      <w:r w:rsidR="009E20AE" w:rsidRPr="008E34ED">
        <w:t>. This can leave slivers of woody</w:t>
      </w:r>
      <w:r w:rsidR="009E20AE">
        <w:t xml:space="preserve"> vegetation</w:t>
      </w:r>
      <w:r w:rsidR="00BD326A">
        <w:t xml:space="preserve"> unmasked, which then get chosen by the model as a potential septic location.</w:t>
      </w:r>
    </w:p>
    <w:p w14:paraId="64689BF0" w14:textId="77777777" w:rsidR="001541A3" w:rsidRDefault="008212CE" w:rsidP="0032328A">
      <w:pPr>
        <w:keepNext/>
        <w:spacing w:line="240" w:lineRule="auto"/>
        <w:jc w:val="center"/>
      </w:pPr>
      <w:r>
        <w:rPr>
          <w:noProof/>
        </w:rPr>
        <w:lastRenderedPageBreak/>
        <w:drawing>
          <wp:inline distT="0" distB="0" distL="0" distR="0" wp14:anchorId="15F0DAAC" wp14:editId="05047678">
            <wp:extent cx="5168900" cy="5168900"/>
            <wp:effectExtent l="0" t="0" r="0" b="0"/>
            <wp:docPr id="201586470" name="Picture 1" descr="Aerial views of homes with known septic systems marked with green dots, and predicted septic systems marked in orange. Images on the left are natural color, while the right is a colorized version of the Normalized Difference Red Edge Red 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6470" name="Picture 1" descr="Aerial views of homes with known septic systems marked with green dots, and predicted septic systems marked in orange. Images on the left are natural color, while the right is a colorized version of the Normalized Difference Red Edge Red Index."/>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68900" cy="5168900"/>
                    </a:xfrm>
                    <a:prstGeom prst="rect">
                      <a:avLst/>
                    </a:prstGeom>
                    <a:noFill/>
                    <a:ln>
                      <a:noFill/>
                    </a:ln>
                  </pic:spPr>
                </pic:pic>
              </a:graphicData>
            </a:graphic>
          </wp:inline>
        </w:drawing>
      </w:r>
    </w:p>
    <w:p w14:paraId="24179B02" w14:textId="612EEC82" w:rsidR="008212CE" w:rsidRDefault="001541A3" w:rsidP="0032328A">
      <w:pPr>
        <w:pStyle w:val="Caption"/>
        <w:jc w:val="center"/>
      </w:pPr>
      <w:r>
        <w:t xml:space="preserve">Figure </w:t>
      </w:r>
      <w:fldSimple w:instr=" SEQ Figure \* ARABIC ">
        <w:r>
          <w:rPr>
            <w:noProof/>
          </w:rPr>
          <w:t>3</w:t>
        </w:r>
      </w:fldSimple>
      <w:r>
        <w:t xml:space="preserve">: Open versus Wooded Properties. Imperfections in tree </w:t>
      </w:r>
      <w:r w:rsidR="00DC459F">
        <w:t>masks</w:t>
      </w:r>
      <w:r>
        <w:t xml:space="preserve"> can cause misidentification of OSSFs.</w:t>
      </w:r>
    </w:p>
    <w:p w14:paraId="3EC75BB8" w14:textId="7AE76C88" w:rsidR="00C80CA9" w:rsidRDefault="00504D81" w:rsidP="0032328A">
      <w:pPr>
        <w:spacing w:line="240" w:lineRule="auto"/>
      </w:pPr>
      <w:r>
        <w:t>One thing that is</w:t>
      </w:r>
      <w:r w:rsidR="0053650A">
        <w:t xml:space="preserve"> </w:t>
      </w:r>
      <w:r w:rsidR="0026528B">
        <w:t>encouraging</w:t>
      </w:r>
      <w:r w:rsidR="0053650A">
        <w:t xml:space="preserve"> is that the final GIS </w:t>
      </w:r>
      <w:r w:rsidR="00884BB5">
        <w:t xml:space="preserve">persistence </w:t>
      </w:r>
      <w:r w:rsidR="0053650A">
        <w:t>method closely matched the total number</w:t>
      </w:r>
      <w:r w:rsidR="00101C9B">
        <w:t xml:space="preserve"> of OSSFs identified through the manual method</w:t>
      </w:r>
      <w:r w:rsidR="00CF7835">
        <w:t>, differing only by 2.9%</w:t>
      </w:r>
      <w:r w:rsidR="00101C9B">
        <w:t>.</w:t>
      </w:r>
      <w:r w:rsidR="003132BB">
        <w:t xml:space="preserve"> It should be noted that although the manual method is </w:t>
      </w:r>
      <w:r w:rsidR="007711AE">
        <w:t>well supported in the literature, it is both A) time consuming, and B) subjective.</w:t>
      </w:r>
      <w:r w:rsidR="004A3444">
        <w:t xml:space="preserve"> </w:t>
      </w:r>
      <w:r w:rsidR="004A427B">
        <w:t>Despite</w:t>
      </w:r>
      <w:r w:rsidR="00F72424">
        <w:t xml:space="preserve"> the</w:t>
      </w:r>
      <w:r w:rsidR="004B451C">
        <w:t xml:space="preserve"> spatial differences between the</w:t>
      </w:r>
      <w:r w:rsidR="00F72424">
        <w:t xml:space="preserve"> manual method identifying potential buildings where OSSFs may reside versus the GIS </w:t>
      </w:r>
      <w:r w:rsidR="00884BB5">
        <w:t xml:space="preserve">persistence </w:t>
      </w:r>
      <w:r w:rsidR="00F72424">
        <w:t>method</w:t>
      </w:r>
      <w:r w:rsidR="004B451C">
        <w:t xml:space="preserve"> trying to locate actual discharge </w:t>
      </w:r>
      <w:r w:rsidR="004B451C" w:rsidRPr="008E34ED">
        <w:t>fields, both methods produce</w:t>
      </w:r>
      <w:r w:rsidR="00280191" w:rsidRPr="008E34ED">
        <w:t xml:space="preserve"> almost identical heatmaps of OSSF density at the watershed scale (Appendix Figure A-1). </w:t>
      </w:r>
      <w:r w:rsidR="004A3444" w:rsidRPr="008E34ED">
        <w:t>While</w:t>
      </w:r>
      <w:r w:rsidR="004A3444">
        <w:t xml:space="preserve"> the </w:t>
      </w:r>
      <w:r w:rsidR="00884BB5">
        <w:t xml:space="preserve">varying </w:t>
      </w:r>
      <w:r w:rsidR="004A3444">
        <w:t>GIS methods evaluated varied greatly in their positional accuracy</w:t>
      </w:r>
      <w:r w:rsidR="0016756F">
        <w:t xml:space="preserve"> at the parcel level</w:t>
      </w:r>
      <w:r w:rsidR="004A3444">
        <w:t>, they all</w:t>
      </w:r>
      <w:r w:rsidR="006F1248">
        <w:t xml:space="preserve"> had a common feature: the search donuts created around the filtered buildings and parcels</w:t>
      </w:r>
      <w:r w:rsidR="005F354F">
        <w:t xml:space="preserve">. In this respect, the donut search zones, which </w:t>
      </w:r>
      <w:r w:rsidR="008A3779">
        <w:t>total</w:t>
      </w:r>
      <w:r w:rsidR="005F354F">
        <w:t xml:space="preserve"> 2,516, </w:t>
      </w:r>
      <w:r w:rsidR="00C453D1">
        <w:t>represent</w:t>
      </w:r>
      <w:r w:rsidR="00272456">
        <w:t xml:space="preserve"> a 2.4% difference from the manual method.</w:t>
      </w:r>
      <w:r w:rsidR="00C453D1">
        <w:t xml:space="preserve"> </w:t>
      </w:r>
      <w:r w:rsidR="000652D9">
        <w:t>Therefore</w:t>
      </w:r>
      <w:r w:rsidR="008A3779">
        <w:t xml:space="preserve">, if </w:t>
      </w:r>
      <w:r w:rsidR="00AB45CC">
        <w:t xml:space="preserve">a rough estimate of OSSFs </w:t>
      </w:r>
      <w:r w:rsidR="0001415A">
        <w:t>is</w:t>
      </w:r>
      <w:r w:rsidR="00AB45CC">
        <w:t xml:space="preserve"> all that are needed, then</w:t>
      </w:r>
      <w:r w:rsidR="00EC5D1F">
        <w:t xml:space="preserve"> filtering parcels and building footprints provides a rapid, and repeatable way to estimate OSSF density in a watershed</w:t>
      </w:r>
      <w:r w:rsidR="007D2313">
        <w:t xml:space="preserve"> that could be </w:t>
      </w:r>
      <w:r w:rsidR="00C44045">
        <w:t>done in just a few minutes with ArcGIS or free programs such as QGIS.</w:t>
      </w:r>
    </w:p>
    <w:p w14:paraId="0439CA9A" w14:textId="697B6B11" w:rsidR="00D00ABF" w:rsidRDefault="00D00ABF" w:rsidP="0032328A">
      <w:pPr>
        <w:pStyle w:val="Heading2"/>
        <w:spacing w:line="240" w:lineRule="auto"/>
      </w:pPr>
      <w:bookmarkStart w:id="9" w:name="_Toc241047464"/>
      <w:r>
        <w:lastRenderedPageBreak/>
        <w:t>Conclusion</w:t>
      </w:r>
      <w:bookmarkEnd w:id="9"/>
    </w:p>
    <w:p w14:paraId="457198BF" w14:textId="3AFCD854" w:rsidR="00247D3D" w:rsidRDefault="002F1F51" w:rsidP="0032328A">
      <w:pPr>
        <w:spacing w:line="240" w:lineRule="auto"/>
      </w:pPr>
      <w:r>
        <w:t>In this study, we investigated 11 different vegetation indices and 7 processes to identify OSSFs in a rural Texas Coastal watershed</w:t>
      </w:r>
      <w:r w:rsidR="00EB45EA">
        <w:t>. The Normalized Difference Red Edge Red (NDRER) index showed the most promise</w:t>
      </w:r>
      <w:r w:rsidR="008E52EB">
        <w:t xml:space="preserve"> across every process. Our final, Temporal Persistence-based method had the highest accuracies, with a 15% “bullseye” rate, and </w:t>
      </w:r>
      <w:r w:rsidR="005F1003">
        <w:t>identifying 50% of OSSFs within 30m.</w:t>
      </w:r>
      <w:r w:rsidR="00AE2F6A">
        <w:t xml:space="preserve"> </w:t>
      </w:r>
      <w:r w:rsidR="00DC47D2">
        <w:t>We had the greatest accuracy on parcels</w:t>
      </w:r>
      <w:r w:rsidR="00227DAF">
        <w:t xml:space="preserve"> with fewer trees and</w:t>
      </w:r>
      <w:r w:rsidR="00DC47D2">
        <w:t xml:space="preserve"> less than 1 acre in size</w:t>
      </w:r>
      <w:r w:rsidR="00227DAF">
        <w:t xml:space="preserve">. </w:t>
      </w:r>
      <w:r w:rsidR="00AE2F6A">
        <w:t>As remote sensing</w:t>
      </w:r>
      <w:r w:rsidR="00227DAF">
        <w:t xml:space="preserve"> satellite</w:t>
      </w:r>
      <w:r w:rsidR="00AE2F6A">
        <w:t xml:space="preserve"> technology continues to mature, with higher resolution data becoming increasingly prominent, this project provides a solid baseline to build upon.</w:t>
      </w:r>
      <w:r w:rsidR="00530DA9">
        <w:t xml:space="preserve"> While automated scripting of this process might not fully capture the OSSF distribution of an entire watershed, this process yielded the best overall index for identifying OSSFs, and may prove useful for manual, human-based observation</w:t>
      </w:r>
      <w:r w:rsidR="00DB5351">
        <w:t xml:space="preserve">s on a per-parcel basis. Likewise, the NDRER may have other applications such as </w:t>
      </w:r>
      <w:r w:rsidR="0026528B">
        <w:t>locating</w:t>
      </w:r>
      <w:r w:rsidR="00DB5351">
        <w:t xml:space="preserve"> leaking water infrastructur</w:t>
      </w:r>
      <w:r w:rsidR="00596EF3">
        <w:t xml:space="preserve">e along known </w:t>
      </w:r>
      <w:r w:rsidR="00DC2B17">
        <w:t>conveyance lines.</w:t>
      </w:r>
    </w:p>
    <w:p w14:paraId="5616F629" w14:textId="37E92509" w:rsidR="00CF2294" w:rsidRDefault="005C48D7" w:rsidP="0055669C">
      <w:pPr>
        <w:pStyle w:val="Heading2"/>
        <w:spacing w:line="240" w:lineRule="auto"/>
      </w:pPr>
      <w:bookmarkStart w:id="10" w:name="_Toc241047465"/>
      <w:r>
        <w:t>References</w:t>
      </w:r>
      <w:bookmarkEnd w:id="10"/>
    </w:p>
    <w:p w14:paraId="2087579B" w14:textId="77777777" w:rsidR="00987A31" w:rsidRPr="00987A31" w:rsidRDefault="00CF2294" w:rsidP="00987A31">
      <w:pPr>
        <w:pStyle w:val="EndNoteBibliography"/>
        <w:spacing w:after="0"/>
        <w:ind w:left="720" w:hanging="720"/>
      </w:pPr>
      <w:r>
        <w:fldChar w:fldCharType="begin"/>
      </w:r>
      <w:r>
        <w:instrText xml:space="preserve"> ADDIN EN.REFLIST </w:instrText>
      </w:r>
      <w:r>
        <w:fldChar w:fldCharType="separate"/>
      </w:r>
      <w:r w:rsidR="00987A31" w:rsidRPr="00987A31">
        <w:t xml:space="preserve">Anderson, M. P., Woessner, W. W., &amp; Hunt, R. J. (2015). </w:t>
      </w:r>
      <w:r w:rsidR="00987A31" w:rsidRPr="00987A31">
        <w:rPr>
          <w:i/>
        </w:rPr>
        <w:t>Applied groundwater modeling: simulation of flow and advective transport</w:t>
      </w:r>
      <w:r w:rsidR="00987A31" w:rsidRPr="00987A31">
        <w:t xml:space="preserve">. Academic press. </w:t>
      </w:r>
    </w:p>
    <w:p w14:paraId="0539888B" w14:textId="77777777" w:rsidR="00987A31" w:rsidRPr="00987A31" w:rsidRDefault="00987A31" w:rsidP="00987A31">
      <w:pPr>
        <w:pStyle w:val="EndNoteBibliography"/>
        <w:spacing w:after="0"/>
        <w:ind w:left="720" w:hanging="720"/>
      </w:pPr>
      <w:r w:rsidRPr="00987A31">
        <w:t xml:space="preserve">Beal, C., Gardner, E., &amp; Menzies, N. (2005). Process, performance, and pollution potential: A review of septic tank–soil absorption systems. </w:t>
      </w:r>
      <w:r w:rsidRPr="00987A31">
        <w:rPr>
          <w:i/>
        </w:rPr>
        <w:t>Soil Research</w:t>
      </w:r>
      <w:r w:rsidRPr="00987A31">
        <w:t>,</w:t>
      </w:r>
      <w:r w:rsidRPr="00987A31">
        <w:rPr>
          <w:i/>
        </w:rPr>
        <w:t xml:space="preserve"> 43</w:t>
      </w:r>
      <w:r w:rsidRPr="00987A31">
        <w:t xml:space="preserve">(7), 781-802. </w:t>
      </w:r>
    </w:p>
    <w:p w14:paraId="75F3D7F9" w14:textId="77777777" w:rsidR="00987A31" w:rsidRPr="00987A31" w:rsidRDefault="00987A31" w:rsidP="00987A31">
      <w:pPr>
        <w:pStyle w:val="EndNoteBibliography"/>
        <w:spacing w:after="0"/>
        <w:ind w:left="720" w:hanging="720"/>
      </w:pPr>
      <w:r w:rsidRPr="00987A31">
        <w:t xml:space="preserve">Berthold, T. A., McCrary, A., Devilleneuve, S., &amp; Schramm, M. (2023). Let’s talk about PFAS: Inconsistent public awareness about PFAS and its sources in the United States. </w:t>
      </w:r>
      <w:r w:rsidRPr="00987A31">
        <w:rPr>
          <w:i/>
        </w:rPr>
        <w:t>PloS one</w:t>
      </w:r>
      <w:r w:rsidRPr="00987A31">
        <w:t>,</w:t>
      </w:r>
      <w:r w:rsidRPr="00987A31">
        <w:rPr>
          <w:i/>
        </w:rPr>
        <w:t xml:space="preserve"> 18</w:t>
      </w:r>
      <w:r w:rsidRPr="00987A31">
        <w:t xml:space="preserve">(11), e0294134. </w:t>
      </w:r>
    </w:p>
    <w:p w14:paraId="006D7948" w14:textId="77777777" w:rsidR="00987A31" w:rsidRPr="00987A31" w:rsidRDefault="00987A31" w:rsidP="00987A31">
      <w:pPr>
        <w:pStyle w:val="EndNoteBibliography"/>
        <w:spacing w:after="0"/>
        <w:ind w:left="720" w:hanging="720"/>
      </w:pPr>
      <w:r w:rsidRPr="00987A31">
        <w:t xml:space="preserve">Canter, L. W., &amp; Knox, R. C. (1986). </w:t>
      </w:r>
      <w:r w:rsidRPr="00987A31">
        <w:rPr>
          <w:i/>
        </w:rPr>
        <w:t>Septic tank system effects on ground water quality, Second Edition</w:t>
      </w:r>
      <w:r w:rsidRPr="00987A31">
        <w:t xml:space="preserve">. Routledge. </w:t>
      </w:r>
    </w:p>
    <w:p w14:paraId="6B31395E" w14:textId="77777777" w:rsidR="00987A31" w:rsidRPr="00987A31" w:rsidRDefault="00987A31" w:rsidP="00987A31">
      <w:pPr>
        <w:pStyle w:val="EndNoteBibliography"/>
        <w:spacing w:after="0"/>
        <w:ind w:left="720" w:hanging="720"/>
      </w:pPr>
      <w:r w:rsidRPr="00987A31">
        <w:t xml:space="preserve">Conn, K. E., Siegrist, R. L., Barber, L. B., &amp; Meyer, M. T. (2010). Fate of trace organic compounds during vadose zone soil treatment in an onsite wastewater system. </w:t>
      </w:r>
      <w:r w:rsidRPr="00987A31">
        <w:rPr>
          <w:i/>
        </w:rPr>
        <w:t>Environmental toxicology and chemistry</w:t>
      </w:r>
      <w:r w:rsidRPr="00987A31">
        <w:t>,</w:t>
      </w:r>
      <w:r w:rsidRPr="00987A31">
        <w:rPr>
          <w:i/>
        </w:rPr>
        <w:t xml:space="preserve"> 29</w:t>
      </w:r>
      <w:r w:rsidRPr="00987A31">
        <w:t xml:space="preserve">(2), 285-293. </w:t>
      </w:r>
    </w:p>
    <w:p w14:paraId="7B64F699" w14:textId="77777777" w:rsidR="00987A31" w:rsidRPr="00987A31" w:rsidRDefault="00987A31" w:rsidP="00987A31">
      <w:pPr>
        <w:pStyle w:val="EndNoteBibliography"/>
        <w:spacing w:after="0"/>
        <w:ind w:left="720" w:hanging="720"/>
      </w:pPr>
      <w:r w:rsidRPr="00987A31">
        <w:t xml:space="preserve">Doneus, M., Verhoeven, G., Atzberger, C., Wess, M., &amp; Ruš, M. (2014). New ways to extract archaeological information from hyperspectral pixels. </w:t>
      </w:r>
      <w:r w:rsidRPr="00987A31">
        <w:rPr>
          <w:i/>
        </w:rPr>
        <w:t>Journal of Archaeological Science</w:t>
      </w:r>
      <w:r w:rsidRPr="00987A31">
        <w:t>,</w:t>
      </w:r>
      <w:r w:rsidRPr="00987A31">
        <w:rPr>
          <w:i/>
        </w:rPr>
        <w:t xml:space="preserve"> 52</w:t>
      </w:r>
      <w:r w:rsidRPr="00987A31">
        <w:t xml:space="preserve">, 84-96. </w:t>
      </w:r>
    </w:p>
    <w:p w14:paraId="40F03F49" w14:textId="77777777" w:rsidR="00987A31" w:rsidRPr="00987A31" w:rsidRDefault="00987A31" w:rsidP="00987A31">
      <w:pPr>
        <w:pStyle w:val="EndNoteBibliography"/>
        <w:spacing w:after="0"/>
        <w:ind w:left="720" w:hanging="720"/>
      </w:pPr>
      <w:r w:rsidRPr="00987A31">
        <w:t xml:space="preserve">ESRI. (2025). </w:t>
      </w:r>
      <w:r w:rsidRPr="00987A31">
        <w:rPr>
          <w:i/>
        </w:rPr>
        <w:t>ArcGIS Pro</w:t>
      </w:r>
      <w:r w:rsidRPr="00987A31">
        <w:t>.</w:t>
      </w:r>
      <w:r w:rsidRPr="00987A31">
        <w:rPr>
          <w:i/>
        </w:rPr>
        <w:t xml:space="preserve"> </w:t>
      </w:r>
      <w:r w:rsidRPr="00987A31">
        <w:t xml:space="preserve">In (Version 3.4) Environmental Systems Research Institute. </w:t>
      </w:r>
    </w:p>
    <w:p w14:paraId="1E42D29D" w14:textId="77777777" w:rsidR="00987A31" w:rsidRPr="00987A31" w:rsidRDefault="00987A31" w:rsidP="00987A31">
      <w:pPr>
        <w:pStyle w:val="EndNoteBibliography"/>
        <w:spacing w:after="0"/>
        <w:ind w:left="720" w:hanging="720"/>
      </w:pPr>
      <w:r w:rsidRPr="00987A31">
        <w:t xml:space="preserve">Gardner, T., Geary, P., &amp; Gordon, I. (1997). Ecological sustainability and on-site effluent treatment systems. </w:t>
      </w:r>
      <w:r w:rsidRPr="00987A31">
        <w:rPr>
          <w:i/>
        </w:rPr>
        <w:t>Australian journal of environmental management</w:t>
      </w:r>
      <w:r w:rsidRPr="00987A31">
        <w:t>,</w:t>
      </w:r>
      <w:r w:rsidRPr="00987A31">
        <w:rPr>
          <w:i/>
        </w:rPr>
        <w:t xml:space="preserve"> 4</w:t>
      </w:r>
      <w:r w:rsidRPr="00987A31">
        <w:t xml:space="preserve">(2), 144-156. </w:t>
      </w:r>
    </w:p>
    <w:p w14:paraId="23F4602F" w14:textId="77777777" w:rsidR="00987A31" w:rsidRPr="00987A31" w:rsidRDefault="00987A31" w:rsidP="00987A31">
      <w:pPr>
        <w:pStyle w:val="EndNoteBibliography"/>
        <w:spacing w:after="0"/>
        <w:ind w:left="720" w:hanging="720"/>
      </w:pPr>
      <w:r w:rsidRPr="00987A31">
        <w:t xml:space="preserve">Geary, P., &amp; Lucas, S. (2019). Contamination of estuaries from failing septic tank systems: difficulties in scaling up from monitored individual systems to cumulative impact. </w:t>
      </w:r>
      <w:r w:rsidRPr="00987A31">
        <w:rPr>
          <w:i/>
        </w:rPr>
        <w:t>Environmental Science and Pollution Research</w:t>
      </w:r>
      <w:r w:rsidRPr="00987A31">
        <w:t>,</w:t>
      </w:r>
      <w:r w:rsidRPr="00987A31">
        <w:rPr>
          <w:i/>
        </w:rPr>
        <w:t xml:space="preserve"> 26</w:t>
      </w:r>
      <w:r w:rsidRPr="00987A31">
        <w:t xml:space="preserve">(3), 2132-2144. </w:t>
      </w:r>
    </w:p>
    <w:p w14:paraId="298B677E" w14:textId="77777777" w:rsidR="00987A31" w:rsidRPr="00987A31" w:rsidRDefault="00987A31" w:rsidP="00987A31">
      <w:pPr>
        <w:pStyle w:val="EndNoteBibliography"/>
        <w:spacing w:after="0"/>
        <w:ind w:left="720" w:hanging="720"/>
      </w:pPr>
      <w:r w:rsidRPr="00987A31">
        <w:t xml:space="preserve">Getis, A., &amp; Ord, J. K. (1992). The analysis of spatial association by use of distance statistics. </w:t>
      </w:r>
      <w:r w:rsidRPr="00987A31">
        <w:rPr>
          <w:i/>
        </w:rPr>
        <w:t>Geographical analysis</w:t>
      </w:r>
      <w:r w:rsidRPr="00987A31">
        <w:t>,</w:t>
      </w:r>
      <w:r w:rsidRPr="00987A31">
        <w:rPr>
          <w:i/>
        </w:rPr>
        <w:t xml:space="preserve"> 24</w:t>
      </w:r>
      <w:r w:rsidRPr="00987A31">
        <w:t xml:space="preserve">(3), 189-206. </w:t>
      </w:r>
    </w:p>
    <w:p w14:paraId="60FBD9C4" w14:textId="77777777" w:rsidR="00987A31" w:rsidRPr="00987A31" w:rsidRDefault="00987A31" w:rsidP="00987A31">
      <w:pPr>
        <w:pStyle w:val="EndNoteBibliography"/>
        <w:spacing w:after="0"/>
        <w:ind w:left="720" w:hanging="720"/>
      </w:pPr>
      <w:r w:rsidRPr="00987A31">
        <w:t>Godfrey, E., Woessner, W. W., &amp; Benotti, M. J. (2007). Pharmaceuticals in on</w:t>
      </w:r>
      <w:r w:rsidRPr="00987A31">
        <w:rPr>
          <w:rFonts w:ascii="Cambria Math" w:hAnsi="Cambria Math" w:cs="Cambria Math"/>
        </w:rPr>
        <w:t>‐</w:t>
      </w:r>
      <w:r w:rsidRPr="00987A31">
        <w:t xml:space="preserve">site sewage effluent and ground water, western Montana. </w:t>
      </w:r>
      <w:r w:rsidRPr="00987A31">
        <w:rPr>
          <w:i/>
        </w:rPr>
        <w:t>Groundwater</w:t>
      </w:r>
      <w:r w:rsidRPr="00987A31">
        <w:t>,</w:t>
      </w:r>
      <w:r w:rsidRPr="00987A31">
        <w:rPr>
          <w:i/>
        </w:rPr>
        <w:t xml:space="preserve"> 45</w:t>
      </w:r>
      <w:r w:rsidRPr="00987A31">
        <w:t xml:space="preserve">(3), 263-271. </w:t>
      </w:r>
    </w:p>
    <w:p w14:paraId="34F0BA99" w14:textId="77777777" w:rsidR="00987A31" w:rsidRPr="00987A31" w:rsidRDefault="00987A31" w:rsidP="00987A31">
      <w:pPr>
        <w:pStyle w:val="EndNoteBibliography"/>
        <w:spacing w:after="0"/>
        <w:ind w:left="720" w:hanging="720"/>
      </w:pPr>
      <w:r w:rsidRPr="00987A31">
        <w:t xml:space="preserve">Gregory, L., Blumenthal, B., Wagner, K., Borel, K., &amp; Karthikeyan, R. (2013). Estimating on-site sewage facility density and distribution using geo-spatial analyses. </w:t>
      </w:r>
      <w:r w:rsidRPr="00987A31">
        <w:rPr>
          <w:i/>
        </w:rPr>
        <w:t>Journal of Natural and Environmental Sciences</w:t>
      </w:r>
      <w:r w:rsidRPr="00987A31">
        <w:t>,</w:t>
      </w:r>
      <w:r w:rsidRPr="00987A31">
        <w:rPr>
          <w:i/>
        </w:rPr>
        <w:t xml:space="preserve"> 4</w:t>
      </w:r>
      <w:r w:rsidRPr="00987A31">
        <w:t xml:space="preserve">(1), 14-21. </w:t>
      </w:r>
    </w:p>
    <w:p w14:paraId="7264FA03" w14:textId="77777777" w:rsidR="00987A31" w:rsidRPr="00987A31" w:rsidRDefault="00987A31" w:rsidP="00987A31">
      <w:pPr>
        <w:pStyle w:val="EndNoteBibliography"/>
        <w:spacing w:after="0"/>
        <w:ind w:left="720" w:hanging="720"/>
      </w:pPr>
      <w:r w:rsidRPr="00987A31">
        <w:lastRenderedPageBreak/>
        <w:t xml:space="preserve">Gyimah, R., Lebu, S., Owusu-Frimpong, I., Semiyaga, S., Salzberg, A., &amp; Manga, M. (2024). Effluents from septic systems and impact on groundwater contamination: a systematic review. </w:t>
      </w:r>
      <w:r w:rsidRPr="00987A31">
        <w:rPr>
          <w:i/>
        </w:rPr>
        <w:t>Environmental Science and Pollution Research</w:t>
      </w:r>
      <w:r w:rsidRPr="00987A31">
        <w:t>,</w:t>
      </w:r>
      <w:r w:rsidRPr="00987A31">
        <w:rPr>
          <w:i/>
        </w:rPr>
        <w:t xml:space="preserve"> 31</w:t>
      </w:r>
      <w:r w:rsidRPr="00987A31">
        <w:t xml:space="preserve">(54), 62655-62675. </w:t>
      </w:r>
    </w:p>
    <w:p w14:paraId="507FD03C" w14:textId="77777777" w:rsidR="00987A31" w:rsidRPr="00987A31" w:rsidRDefault="00987A31" w:rsidP="00987A31">
      <w:pPr>
        <w:pStyle w:val="EndNoteBibliography"/>
        <w:spacing w:after="0"/>
        <w:ind w:left="720" w:hanging="720"/>
      </w:pPr>
      <w:r w:rsidRPr="00987A31">
        <w:t xml:space="preserve">He, J., Dougherty, M., Zellmer, R., &amp; Martin, G. (2011). Assessing the status of onsite wastewater treatment systems in the Alabama Black Belt soil area. </w:t>
      </w:r>
      <w:r w:rsidRPr="00987A31">
        <w:rPr>
          <w:i/>
        </w:rPr>
        <w:t>Environmental Engineering Science</w:t>
      </w:r>
      <w:r w:rsidRPr="00987A31">
        <w:t>,</w:t>
      </w:r>
      <w:r w:rsidRPr="00987A31">
        <w:rPr>
          <w:i/>
        </w:rPr>
        <w:t xml:space="preserve"> 28</w:t>
      </w:r>
      <w:r w:rsidRPr="00987A31">
        <w:t xml:space="preserve">(10), 693-699. </w:t>
      </w:r>
    </w:p>
    <w:p w14:paraId="7BB58535" w14:textId="77777777" w:rsidR="00987A31" w:rsidRPr="00987A31" w:rsidRDefault="00987A31" w:rsidP="00987A31">
      <w:pPr>
        <w:pStyle w:val="EndNoteBibliography"/>
        <w:spacing w:after="0"/>
        <w:ind w:left="720" w:hanging="720"/>
      </w:pPr>
      <w:r w:rsidRPr="00987A31">
        <w:t xml:space="preserve">Henze, M., Harremoes, P., Arvin, E., &amp; la Cour Jansen, J. (1997). Wastewater treatment. Biological and chemical processes; 2. rev. </w:t>
      </w:r>
    </w:p>
    <w:p w14:paraId="3F14F26D" w14:textId="77777777" w:rsidR="00987A31" w:rsidRPr="00987A31" w:rsidRDefault="00987A31" w:rsidP="00987A31">
      <w:pPr>
        <w:pStyle w:val="EndNoteBibliography"/>
        <w:spacing w:after="0"/>
        <w:ind w:left="720" w:hanging="720"/>
      </w:pPr>
      <w:r w:rsidRPr="00987A31">
        <w:t xml:space="preserve">Iverson, G., Sanderford, C., Humphrey Jr, C. P., Etheridge, J. R., &amp; Kelley, T. (2020). Fecal indicator bacteria transport from watersheds with differing wastewater technologies and septic system densities. </w:t>
      </w:r>
      <w:r w:rsidRPr="00987A31">
        <w:rPr>
          <w:i/>
        </w:rPr>
        <w:t>Applied Sciences</w:t>
      </w:r>
      <w:r w:rsidRPr="00987A31">
        <w:t>,</w:t>
      </w:r>
      <w:r w:rsidRPr="00987A31">
        <w:rPr>
          <w:i/>
        </w:rPr>
        <w:t xml:space="preserve"> 10</w:t>
      </w:r>
      <w:r w:rsidRPr="00987A31">
        <w:t xml:space="preserve">(18), 6525. </w:t>
      </w:r>
    </w:p>
    <w:p w14:paraId="5452406E" w14:textId="77777777" w:rsidR="00987A31" w:rsidRPr="00987A31" w:rsidRDefault="00987A31" w:rsidP="00987A31">
      <w:pPr>
        <w:pStyle w:val="EndNoteBibliography"/>
        <w:spacing w:after="0"/>
        <w:ind w:left="720" w:hanging="720"/>
      </w:pPr>
      <w:r w:rsidRPr="00987A31">
        <w:t xml:space="preserve">Jensen, J. R. (2007). </w:t>
      </w:r>
      <w:r w:rsidRPr="00987A31">
        <w:rPr>
          <w:i/>
        </w:rPr>
        <w:t>Remote sensing of the environment: an earth resource perspective, 2nd Edition</w:t>
      </w:r>
      <w:r w:rsidRPr="00987A31">
        <w:t xml:space="preserve">. Prentice Hall Upper Saddle River, NJ. </w:t>
      </w:r>
    </w:p>
    <w:p w14:paraId="006B166F" w14:textId="0700BE13" w:rsidR="00987A31" w:rsidRPr="00987A31" w:rsidRDefault="00987A31" w:rsidP="00987A31">
      <w:pPr>
        <w:pStyle w:val="EndNoteBibliography"/>
        <w:spacing w:after="0"/>
        <w:ind w:left="720" w:hanging="720"/>
      </w:pPr>
      <w:r w:rsidRPr="00987A31">
        <w:t xml:space="preserve">Lesikar, B. (1999). </w:t>
      </w:r>
      <w:r w:rsidRPr="00987A31">
        <w:rPr>
          <w:i/>
        </w:rPr>
        <w:t>On-Site Wastewater Treatment Systems: Conventional Septic Tank/Drain Field</w:t>
      </w:r>
      <w:r w:rsidRPr="00987A31">
        <w:t xml:space="preserve">. </w:t>
      </w:r>
      <w:hyperlink r:id="rId33" w:history="1">
        <w:r w:rsidRPr="00987A31">
          <w:rPr>
            <w:rStyle w:val="Hyperlink"/>
          </w:rPr>
          <w:t>https://ossf.tamu.edu/files/2023/01/L-5234-8.99-Conventional-septic-tank-drain-field.pdf</w:t>
        </w:r>
      </w:hyperlink>
    </w:p>
    <w:p w14:paraId="71861F22" w14:textId="487DF684" w:rsidR="00987A31" w:rsidRPr="00987A31" w:rsidRDefault="00987A31" w:rsidP="00987A31">
      <w:pPr>
        <w:pStyle w:val="EndNoteBibliography"/>
        <w:spacing w:after="0"/>
        <w:ind w:left="720" w:hanging="720"/>
      </w:pPr>
      <w:r w:rsidRPr="00987A31">
        <w:t xml:space="preserve">Lesikar, B. (2008). </w:t>
      </w:r>
      <w:r w:rsidRPr="00987A31">
        <w:rPr>
          <w:i/>
        </w:rPr>
        <w:t>On-Site Wastewater Treatment Systems: Aerobic Treatment Unit</w:t>
      </w:r>
      <w:r w:rsidRPr="00987A31">
        <w:t xml:space="preserve">. </w:t>
      </w:r>
      <w:hyperlink r:id="rId34" w:history="1">
        <w:r w:rsidRPr="00987A31">
          <w:rPr>
            <w:rStyle w:val="Hyperlink"/>
          </w:rPr>
          <w:t>https://ossf.tamu.edu/files/2023/01/L-5302-9.08-Aerobic-Treatment-Unit.pdf</w:t>
        </w:r>
      </w:hyperlink>
    </w:p>
    <w:p w14:paraId="572FEEEE" w14:textId="77777777" w:rsidR="00987A31" w:rsidRPr="00987A31" w:rsidRDefault="00987A31" w:rsidP="00987A31">
      <w:pPr>
        <w:pStyle w:val="EndNoteBibliography"/>
        <w:spacing w:after="0"/>
        <w:ind w:left="720" w:hanging="720"/>
      </w:pPr>
      <w:r w:rsidRPr="00987A31">
        <w:t>Liu, Y., Shields, M. R., Puthigai, S., Gregory, L. F., &amp; Berthold, A. A. (2024). Distribution of Per</w:t>
      </w:r>
      <w:r w:rsidRPr="00987A31">
        <w:rPr>
          <w:rFonts w:ascii="Cambria Math" w:hAnsi="Cambria Math" w:cs="Cambria Math"/>
        </w:rPr>
        <w:t>‐</w:t>
      </w:r>
      <w:r w:rsidRPr="00987A31">
        <w:t xml:space="preserve">and Polyfluoroalkyl Substances in the Rapidly Urbanizing Arroyo Colorado Watershed, Texas. </w:t>
      </w:r>
      <w:r w:rsidRPr="00987A31">
        <w:rPr>
          <w:i/>
        </w:rPr>
        <w:t>Journal of Contemporary Water Research &amp; Education</w:t>
      </w:r>
      <w:r w:rsidRPr="00987A31">
        <w:t>,</w:t>
      </w:r>
      <w:r w:rsidRPr="00987A31">
        <w:rPr>
          <w:i/>
        </w:rPr>
        <w:t xml:space="preserve"> 180</w:t>
      </w:r>
      <w:r w:rsidRPr="00987A31">
        <w:t xml:space="preserve">(1), 23-36. </w:t>
      </w:r>
    </w:p>
    <w:p w14:paraId="791F3B74" w14:textId="77777777" w:rsidR="00987A31" w:rsidRPr="00987A31" w:rsidRDefault="00987A31" w:rsidP="00987A31">
      <w:pPr>
        <w:pStyle w:val="EndNoteBibliography"/>
        <w:spacing w:after="0"/>
        <w:ind w:left="720" w:hanging="720"/>
      </w:pPr>
      <w:r w:rsidRPr="00987A31">
        <w:t xml:space="preserve">Lusk, M. G., Toor, G. S., Yang, Y.-Y., Mechtensimer, S., De, M., &amp; Obreza, T. A. (2017). A review of the fate and transport of nitrogen, phosphorus, pathogens, and trace organic chemicals in septic systems. </w:t>
      </w:r>
      <w:r w:rsidRPr="00987A31">
        <w:rPr>
          <w:i/>
        </w:rPr>
        <w:t>Critical Reviews in Environmental Science and Technology</w:t>
      </w:r>
      <w:r w:rsidRPr="00987A31">
        <w:t>,</w:t>
      </w:r>
      <w:r w:rsidRPr="00987A31">
        <w:rPr>
          <w:i/>
        </w:rPr>
        <w:t xml:space="preserve"> 47</w:t>
      </w:r>
      <w:r w:rsidRPr="00987A31">
        <w:t xml:space="preserve">(7), 455-541. </w:t>
      </w:r>
    </w:p>
    <w:p w14:paraId="0205518C" w14:textId="77777777" w:rsidR="00987A31" w:rsidRPr="00987A31" w:rsidRDefault="00987A31" w:rsidP="00987A31">
      <w:pPr>
        <w:pStyle w:val="EndNoteBibliography"/>
        <w:spacing w:after="0"/>
        <w:ind w:left="720" w:hanging="720"/>
      </w:pPr>
      <w:r w:rsidRPr="00987A31">
        <w:t xml:space="preserve">Mbae, M., Hansen, P., Way, C., Mills, F., Willetts, J., Foster, T., &amp; Evans, B. (2024). Onsite sanitation systems and contamination of groundwater: A systematic review of the evidence for risk using the source-pathway-receptor model. </w:t>
      </w:r>
      <w:r w:rsidRPr="00987A31">
        <w:rPr>
          <w:i/>
        </w:rPr>
        <w:t>PLoS Water</w:t>
      </w:r>
      <w:r w:rsidRPr="00987A31">
        <w:t>,</w:t>
      </w:r>
      <w:r w:rsidRPr="00987A31">
        <w:rPr>
          <w:i/>
        </w:rPr>
        <w:t xml:space="preserve"> 3</w:t>
      </w:r>
      <w:r w:rsidRPr="00987A31">
        <w:t xml:space="preserve">(7), e0000167. </w:t>
      </w:r>
    </w:p>
    <w:p w14:paraId="4D926C3C" w14:textId="77777777" w:rsidR="00987A31" w:rsidRPr="00987A31" w:rsidRDefault="00987A31" w:rsidP="00987A31">
      <w:pPr>
        <w:pStyle w:val="EndNoteBibliography"/>
        <w:spacing w:after="0"/>
        <w:ind w:left="720" w:hanging="720"/>
      </w:pPr>
      <w:r w:rsidRPr="00987A31">
        <w:t>Moriarty, C., Cowley, D. C., Wade, T., &amp; Nichol, C. J. (2019). Deploying multispectral remote sensing for multi</w:t>
      </w:r>
      <w:r w:rsidRPr="00987A31">
        <w:rPr>
          <w:rFonts w:ascii="Cambria Math" w:hAnsi="Cambria Math" w:cs="Cambria Math"/>
        </w:rPr>
        <w:t>‐</w:t>
      </w:r>
      <w:r w:rsidRPr="00987A31">
        <w:t xml:space="preserve">temporal analysis of archaeological crop stress at Ravenshall, Fife, Scotland. </w:t>
      </w:r>
      <w:r w:rsidRPr="00987A31">
        <w:rPr>
          <w:i/>
        </w:rPr>
        <w:t>Archaeological Prospection</w:t>
      </w:r>
      <w:r w:rsidRPr="00987A31">
        <w:t>,</w:t>
      </w:r>
      <w:r w:rsidRPr="00987A31">
        <w:rPr>
          <w:i/>
        </w:rPr>
        <w:t xml:space="preserve"> 26</w:t>
      </w:r>
      <w:r w:rsidRPr="00987A31">
        <w:t xml:space="preserve">(1), 33-46. </w:t>
      </w:r>
    </w:p>
    <w:p w14:paraId="4799CFE7" w14:textId="64C25706" w:rsidR="00987A31" w:rsidRPr="00987A31" w:rsidRDefault="00987A31" w:rsidP="00987A31">
      <w:pPr>
        <w:pStyle w:val="EndNoteBibliography"/>
        <w:spacing w:after="0"/>
        <w:ind w:left="720" w:hanging="720"/>
      </w:pPr>
      <w:r w:rsidRPr="00987A31">
        <w:t xml:space="preserve">NASA GSFC. (2020). </w:t>
      </w:r>
      <w:r w:rsidRPr="00987A31">
        <w:rPr>
          <w:i/>
        </w:rPr>
        <w:t>Landsat Science Webpage</w:t>
      </w:r>
      <w:r w:rsidRPr="00987A31">
        <w:t xml:space="preserve">. Retrieved January 5, 2022 from </w:t>
      </w:r>
      <w:hyperlink r:id="rId35" w:history="1">
        <w:r w:rsidRPr="00987A31">
          <w:rPr>
            <w:rStyle w:val="Hyperlink"/>
          </w:rPr>
          <w:t>https://landsat.gsfc.nasa.gov/</w:t>
        </w:r>
      </w:hyperlink>
    </w:p>
    <w:p w14:paraId="3B78F0A7" w14:textId="0FEA7B6A" w:rsidR="00987A31" w:rsidRPr="00987A31" w:rsidRDefault="00987A31" w:rsidP="00987A31">
      <w:pPr>
        <w:pStyle w:val="EndNoteBibliography"/>
        <w:spacing w:after="0"/>
        <w:ind w:left="720" w:hanging="720"/>
      </w:pPr>
      <w:r w:rsidRPr="00987A31">
        <w:t xml:space="preserve">Planet Labs. (2026). </w:t>
      </w:r>
      <w:r w:rsidRPr="00987A31">
        <w:rPr>
          <w:i/>
        </w:rPr>
        <w:t>PlanetScope Documentation</w:t>
      </w:r>
      <w:r w:rsidRPr="00987A31">
        <w:t xml:space="preserve">. Retrieved September 8, 2026 from </w:t>
      </w:r>
      <w:hyperlink r:id="rId36" w:history="1">
        <w:r w:rsidRPr="00987A31">
          <w:rPr>
            <w:rStyle w:val="Hyperlink"/>
          </w:rPr>
          <w:t>https://docs.planet.com/data/imagery/planetscope/</w:t>
        </w:r>
      </w:hyperlink>
    </w:p>
    <w:p w14:paraId="7BFD8C1B" w14:textId="77777777" w:rsidR="00987A31" w:rsidRPr="00987A31" w:rsidRDefault="00987A31" w:rsidP="00987A31">
      <w:pPr>
        <w:pStyle w:val="EndNoteBibliography"/>
        <w:spacing w:after="0"/>
        <w:ind w:left="720" w:hanging="720"/>
      </w:pPr>
      <w:r w:rsidRPr="00987A31">
        <w:t xml:space="preserve">Poiani, K. A., Bedford, B. L., &amp; Merrill, M. D. (1996). A GIS-based index for relating landscape characteristics to potential nitrogen leaching to wetlands. </w:t>
      </w:r>
      <w:r w:rsidRPr="00987A31">
        <w:rPr>
          <w:i/>
        </w:rPr>
        <w:t>Landscape ecology</w:t>
      </w:r>
      <w:r w:rsidRPr="00987A31">
        <w:t>,</w:t>
      </w:r>
      <w:r w:rsidRPr="00987A31">
        <w:rPr>
          <w:i/>
        </w:rPr>
        <w:t xml:space="preserve"> 11</w:t>
      </w:r>
      <w:r w:rsidRPr="00987A31">
        <w:t xml:space="preserve">(4), 237-255. </w:t>
      </w:r>
    </w:p>
    <w:p w14:paraId="45C38CEA" w14:textId="5F4825EE" w:rsidR="00987A31" w:rsidRPr="00987A31" w:rsidRDefault="00987A31" w:rsidP="00987A31">
      <w:pPr>
        <w:pStyle w:val="EndNoteBibliography"/>
        <w:spacing w:after="0"/>
        <w:ind w:left="720" w:hanging="720"/>
      </w:pPr>
      <w:r w:rsidRPr="00987A31">
        <w:t xml:space="preserve">Rhodes, E. C., Perotto-Baldivieso, H. L., Reeves, M. C., &amp; Gonzalez, L. A. (2022). Perspectives on the Special Issue for Applications of Remote Sensing for Livestock </w:t>
      </w:r>
      <w:r w:rsidRPr="00987A31">
        <w:lastRenderedPageBreak/>
        <w:t xml:space="preserve">and Grazingland Management. </w:t>
      </w:r>
      <w:r w:rsidRPr="00987A31">
        <w:rPr>
          <w:i/>
        </w:rPr>
        <w:t>Remote Sensing</w:t>
      </w:r>
      <w:r w:rsidRPr="00987A31">
        <w:t>,</w:t>
      </w:r>
      <w:r w:rsidRPr="00987A31">
        <w:rPr>
          <w:i/>
        </w:rPr>
        <w:t xml:space="preserve"> 14</w:t>
      </w:r>
      <w:r w:rsidRPr="00987A31">
        <w:t xml:space="preserve">(8), 1882. </w:t>
      </w:r>
      <w:hyperlink r:id="rId37" w:history="1">
        <w:r w:rsidRPr="00987A31">
          <w:rPr>
            <w:rStyle w:val="Hyperlink"/>
          </w:rPr>
          <w:t>https://www.mdpi.com/2072-4292/14/8/1882</w:t>
        </w:r>
      </w:hyperlink>
      <w:r w:rsidRPr="00987A31">
        <w:t xml:space="preserve"> </w:t>
      </w:r>
    </w:p>
    <w:p w14:paraId="5C3E9339" w14:textId="77777777" w:rsidR="00987A31" w:rsidRPr="00987A31" w:rsidRDefault="00987A31" w:rsidP="00987A31">
      <w:pPr>
        <w:pStyle w:val="EndNoteBibliography"/>
        <w:spacing w:after="0"/>
        <w:ind w:left="720" w:hanging="720"/>
      </w:pPr>
      <w:r w:rsidRPr="00987A31">
        <w:t xml:space="preserve">Schaider, L. A., Ackerman, J. M., &amp; Rudel, R. A. (2016). Septic systems as sources of organic wastewater compounds in domestic drinking water wells in a shallow sand and gravel aquifer. </w:t>
      </w:r>
      <w:r w:rsidRPr="00987A31">
        <w:rPr>
          <w:i/>
        </w:rPr>
        <w:t>Science of the total Environment</w:t>
      </w:r>
      <w:r w:rsidRPr="00987A31">
        <w:t>,</w:t>
      </w:r>
      <w:r w:rsidRPr="00987A31">
        <w:rPr>
          <w:i/>
        </w:rPr>
        <w:t xml:space="preserve"> 547</w:t>
      </w:r>
      <w:r w:rsidRPr="00987A31">
        <w:t xml:space="preserve">, 470-481. </w:t>
      </w:r>
    </w:p>
    <w:p w14:paraId="6C2822DD" w14:textId="2DD96C0B" w:rsidR="00987A31" w:rsidRPr="00987A31" w:rsidRDefault="00987A31" w:rsidP="00987A31">
      <w:pPr>
        <w:pStyle w:val="EndNoteBibliography"/>
        <w:spacing w:after="0"/>
        <w:ind w:left="720" w:hanging="720"/>
      </w:pPr>
      <w:r w:rsidRPr="00987A31">
        <w:t xml:space="preserve">Schramm, M., Berthold, A., &amp; Entwistle, C. (2017). </w:t>
      </w:r>
      <w:r w:rsidRPr="00987A31">
        <w:rPr>
          <w:i/>
        </w:rPr>
        <w:t>Tres Palacios Creek Watershed Protection Plan</w:t>
      </w:r>
      <w:r w:rsidRPr="00987A31">
        <w:t xml:space="preserve">. </w:t>
      </w:r>
      <w:hyperlink r:id="rId38" w:history="1">
        <w:r w:rsidRPr="00987A31">
          <w:rPr>
            <w:rStyle w:val="Hyperlink"/>
          </w:rPr>
          <w:t>https://twri.tamu.edu/wp-content/uploads/2024/04/tr-500.pdf</w:t>
        </w:r>
      </w:hyperlink>
    </w:p>
    <w:p w14:paraId="4FBA2DB7" w14:textId="77777777" w:rsidR="00987A31" w:rsidRPr="00987A31" w:rsidRDefault="00987A31" w:rsidP="00987A31">
      <w:pPr>
        <w:pStyle w:val="EndNoteBibliography"/>
        <w:spacing w:after="0"/>
        <w:ind w:left="720" w:hanging="720"/>
      </w:pPr>
      <w:r w:rsidRPr="00987A31">
        <w:t xml:space="preserve">Sowah, R., Zhang, H., Radcliffe, D., Bauske, E., &amp; Habteselassie, M. (2014). Evaluating the influence of septic systems and watershed characteristics on stream faecal pollution in suburban watersheds in G eorgia, USA. </w:t>
      </w:r>
      <w:r w:rsidRPr="00987A31">
        <w:rPr>
          <w:i/>
        </w:rPr>
        <w:t>Journal of applied microbiology</w:t>
      </w:r>
      <w:r w:rsidRPr="00987A31">
        <w:t>,</w:t>
      </w:r>
      <w:r w:rsidRPr="00987A31">
        <w:rPr>
          <w:i/>
        </w:rPr>
        <w:t xml:space="preserve"> 117</w:t>
      </w:r>
      <w:r w:rsidRPr="00987A31">
        <w:t xml:space="preserve">(5), 1500-1512. </w:t>
      </w:r>
    </w:p>
    <w:p w14:paraId="6E3555BC" w14:textId="77777777" w:rsidR="00987A31" w:rsidRPr="00987A31" w:rsidRDefault="00987A31" w:rsidP="00987A31">
      <w:pPr>
        <w:pStyle w:val="EndNoteBibliography"/>
        <w:spacing w:after="0"/>
        <w:ind w:left="720" w:hanging="720"/>
      </w:pPr>
      <w:r w:rsidRPr="00987A31">
        <w:t xml:space="preserve">Sowah, R. A., Habteselassie, M. Y., Radcliffe, D. E., Bauske, E., &amp; Risse, M. (2017). Isolating the impact of septic systems on fecal pollution in streams of suburban watersheds in Georgia, United States. </w:t>
      </w:r>
      <w:r w:rsidRPr="00987A31">
        <w:rPr>
          <w:i/>
        </w:rPr>
        <w:t>Water Research</w:t>
      </w:r>
      <w:r w:rsidRPr="00987A31">
        <w:t>,</w:t>
      </w:r>
      <w:r w:rsidRPr="00987A31">
        <w:rPr>
          <w:i/>
        </w:rPr>
        <w:t xml:space="preserve"> 108</w:t>
      </w:r>
      <w:r w:rsidRPr="00987A31">
        <w:t xml:space="preserve">, 330-338. </w:t>
      </w:r>
    </w:p>
    <w:p w14:paraId="1734B66A" w14:textId="77777777" w:rsidR="00987A31" w:rsidRPr="00987A31" w:rsidRDefault="00987A31" w:rsidP="00987A31">
      <w:pPr>
        <w:pStyle w:val="EndNoteBibliography"/>
        <w:spacing w:after="0"/>
        <w:ind w:left="720" w:hanging="720"/>
      </w:pPr>
      <w:r w:rsidRPr="00987A31">
        <w:t xml:space="preserve">Spoelstra, J., Senger, N. D., &amp; Schiff, S. L. (2017). Artificial sweeteners reveal septic system effluent in rural groundwater. </w:t>
      </w:r>
      <w:r w:rsidRPr="00987A31">
        <w:rPr>
          <w:i/>
        </w:rPr>
        <w:t>Journal of Environmental Quality</w:t>
      </w:r>
      <w:r w:rsidRPr="00987A31">
        <w:t>,</w:t>
      </w:r>
      <w:r w:rsidRPr="00987A31">
        <w:rPr>
          <w:i/>
        </w:rPr>
        <w:t xml:space="preserve"> 46</w:t>
      </w:r>
      <w:r w:rsidRPr="00987A31">
        <w:t xml:space="preserve">(6), 1434-1443. </w:t>
      </w:r>
    </w:p>
    <w:p w14:paraId="210BC9DB" w14:textId="2B8AD02B" w:rsidR="00987A31" w:rsidRPr="00987A31" w:rsidRDefault="00987A31" w:rsidP="00987A31">
      <w:pPr>
        <w:pStyle w:val="EndNoteBibliography"/>
        <w:spacing w:after="0"/>
        <w:ind w:left="720" w:hanging="720"/>
      </w:pPr>
      <w:r w:rsidRPr="00987A31">
        <w:t xml:space="preserve">Texas Administrative Code §285, (2026). </w:t>
      </w:r>
      <w:hyperlink r:id="rId39" w:history="1">
        <w:r w:rsidRPr="00987A31">
          <w:rPr>
            <w:rStyle w:val="Hyperlink"/>
          </w:rPr>
          <w:t>https://newtools.cira.state.tx.us/upload/page/0983/docs/LandDevAndEmerg/30%20TAC%20Chapter%20285.pdf</w:t>
        </w:r>
      </w:hyperlink>
    </w:p>
    <w:p w14:paraId="332F19D5" w14:textId="77777777" w:rsidR="00987A31" w:rsidRPr="00987A31" w:rsidRDefault="00987A31" w:rsidP="00987A31">
      <w:pPr>
        <w:pStyle w:val="EndNoteBibliography"/>
        <w:spacing w:after="0"/>
        <w:ind w:left="720" w:hanging="720"/>
      </w:pPr>
      <w:r w:rsidRPr="00987A31">
        <w:t xml:space="preserve">Talchabhadel, R., Rhodes, E. C., Palmate, S. S., &amp; Kumar, S. (2025). Evaluating Vegetation Greening and Browning across the Rio Grande Basin. </w:t>
      </w:r>
      <w:r w:rsidRPr="00987A31">
        <w:rPr>
          <w:i/>
        </w:rPr>
        <w:t>Earth Systems and Environment</w:t>
      </w:r>
      <w:r w:rsidRPr="00987A31">
        <w:t xml:space="preserve">, 1-19. </w:t>
      </w:r>
    </w:p>
    <w:p w14:paraId="39F9A029" w14:textId="77777777" w:rsidR="00987A31" w:rsidRPr="00987A31" w:rsidRDefault="00987A31" w:rsidP="00987A31">
      <w:pPr>
        <w:pStyle w:val="EndNoteBibliography"/>
        <w:spacing w:after="0"/>
        <w:ind w:left="720" w:hanging="720"/>
      </w:pPr>
      <w:r w:rsidRPr="00987A31">
        <w:t xml:space="preserve">Tueller, P. T. (1989). Remote sensing technology for rangeland management applications. </w:t>
      </w:r>
      <w:r w:rsidRPr="00987A31">
        <w:rPr>
          <w:i/>
        </w:rPr>
        <w:t>Journal of Range Management</w:t>
      </w:r>
      <w:r w:rsidRPr="00987A31">
        <w:t>,</w:t>
      </w:r>
      <w:r w:rsidRPr="00987A31">
        <w:rPr>
          <w:i/>
        </w:rPr>
        <w:t xml:space="preserve"> 42</w:t>
      </w:r>
      <w:r w:rsidRPr="00987A31">
        <w:t xml:space="preserve">(6), 442-453. </w:t>
      </w:r>
    </w:p>
    <w:p w14:paraId="7041423A" w14:textId="5F1936E3" w:rsidR="00987A31" w:rsidRPr="00987A31" w:rsidRDefault="00987A31" w:rsidP="00987A31">
      <w:pPr>
        <w:pStyle w:val="EndNoteBibliography"/>
        <w:spacing w:after="0"/>
        <w:ind w:left="720" w:hanging="720"/>
      </w:pPr>
      <w:r w:rsidRPr="00987A31">
        <w:t xml:space="preserve">USEPA. (2024). </w:t>
      </w:r>
      <w:r w:rsidRPr="00987A31">
        <w:rPr>
          <w:i/>
        </w:rPr>
        <w:t>National Rivers and Streams Assessment: The Third Collaborative Survey. EPA 841-R-22-004. (Revised from December 2023.)</w:t>
      </w:r>
      <w:r w:rsidRPr="00987A31">
        <w:t xml:space="preserve">. </w:t>
      </w:r>
      <w:hyperlink r:id="rId40" w:history="1">
        <w:r w:rsidRPr="00987A31">
          <w:rPr>
            <w:rStyle w:val="Hyperlink"/>
          </w:rPr>
          <w:t>https://riverstreamassessment.epa.gov/webreport</w:t>
        </w:r>
      </w:hyperlink>
    </w:p>
    <w:p w14:paraId="636B0DB5" w14:textId="7790DC72" w:rsidR="00987A31" w:rsidRPr="00987A31" w:rsidRDefault="00987A31" w:rsidP="00987A31">
      <w:pPr>
        <w:pStyle w:val="EndNoteBibliography"/>
        <w:spacing w:after="0"/>
        <w:ind w:left="720" w:hanging="720"/>
      </w:pPr>
      <w:r w:rsidRPr="00987A31">
        <w:t xml:space="preserve">USGS. (2018). </w:t>
      </w:r>
      <w:r w:rsidRPr="00987A31">
        <w:rPr>
          <w:i/>
        </w:rPr>
        <w:t>Lavaca &amp; Wharton Counties Lidar, 2018-01-15</w:t>
      </w:r>
      <w:r w:rsidRPr="00987A31">
        <w:t xml:space="preserve"> (</w:t>
      </w:r>
      <w:hyperlink r:id="rId41" w:history="1">
        <w:r w:rsidRPr="00987A31">
          <w:rPr>
            <w:rStyle w:val="Hyperlink"/>
          </w:rPr>
          <w:t>https://data.geographic.texas.gov/collection/?c=642a83e0-c735-4ba6-a89c-85a723a1ad94</w:t>
        </w:r>
      </w:hyperlink>
      <w:r w:rsidRPr="00987A31">
        <w:t xml:space="preserve"> </w:t>
      </w:r>
    </w:p>
    <w:p w14:paraId="338174AA" w14:textId="1C084652" w:rsidR="00987A31" w:rsidRPr="00987A31" w:rsidRDefault="00987A31" w:rsidP="00987A31">
      <w:pPr>
        <w:pStyle w:val="EndNoteBibliography"/>
        <w:spacing w:after="0"/>
        <w:ind w:left="720" w:hanging="720"/>
      </w:pPr>
      <w:r w:rsidRPr="00987A31">
        <w:t xml:space="preserve">USGS. (2019). </w:t>
      </w:r>
      <w:r w:rsidRPr="00987A31">
        <w:rPr>
          <w:i/>
        </w:rPr>
        <w:t>Matagorda Bay Lidar, 2019-01-29</w:t>
      </w:r>
      <w:r w:rsidRPr="00987A31">
        <w:t xml:space="preserve"> (</w:t>
      </w:r>
      <w:hyperlink r:id="rId42" w:history="1">
        <w:r w:rsidRPr="00987A31">
          <w:rPr>
            <w:rStyle w:val="Hyperlink"/>
          </w:rPr>
          <w:t>https://data.geographic.texas.gov/collection/?c=8774ed51-b633-4f03-85ca-94c311ee0a88</w:t>
        </w:r>
      </w:hyperlink>
      <w:r w:rsidRPr="00987A31">
        <w:t xml:space="preserve"> </w:t>
      </w:r>
    </w:p>
    <w:p w14:paraId="7726CF61" w14:textId="1FEDB6DC" w:rsidR="00987A31" w:rsidRPr="00987A31" w:rsidRDefault="00987A31" w:rsidP="00987A31">
      <w:pPr>
        <w:pStyle w:val="EndNoteBibliography"/>
        <w:spacing w:after="0"/>
        <w:ind w:left="720" w:hanging="720"/>
      </w:pPr>
      <w:r w:rsidRPr="00987A31">
        <w:t xml:space="preserve">USGS. (2024). </w:t>
      </w:r>
      <w:r w:rsidRPr="00987A31">
        <w:rPr>
          <w:i/>
        </w:rPr>
        <w:t>Annual National Land Cover (NLCD) Collection 1 Science Products: USGS Survey Data Release</w:t>
      </w:r>
      <w:r w:rsidRPr="00987A31">
        <w:t xml:space="preserve"> (</w:t>
      </w:r>
      <w:hyperlink r:id="rId43" w:history="1">
        <w:r w:rsidRPr="00987A31">
          <w:rPr>
            <w:rStyle w:val="Hyperlink"/>
          </w:rPr>
          <w:t>https://doi.org/10.5066/P94UXNTS</w:t>
        </w:r>
      </w:hyperlink>
      <w:r w:rsidRPr="00987A31">
        <w:t xml:space="preserve"> </w:t>
      </w:r>
    </w:p>
    <w:p w14:paraId="2D45096B" w14:textId="77777777" w:rsidR="00987A31" w:rsidRPr="00987A31" w:rsidRDefault="00987A31" w:rsidP="00987A31">
      <w:pPr>
        <w:pStyle w:val="EndNoteBibliography"/>
        <w:spacing w:after="0"/>
        <w:ind w:left="720" w:hanging="720"/>
      </w:pPr>
      <w:r w:rsidRPr="00987A31">
        <w:t>Verhoeven, G., &amp; Doneus, M. (2011). Balancing on the Borderline–a Low</w:t>
      </w:r>
      <w:r w:rsidRPr="00987A31">
        <w:rPr>
          <w:rFonts w:ascii="Cambria Math" w:hAnsi="Cambria Math" w:cs="Cambria Math"/>
        </w:rPr>
        <w:t>‐</w:t>
      </w:r>
      <w:r w:rsidRPr="00987A31">
        <w:t>cost Approach to Visualize the Red</w:t>
      </w:r>
      <w:r w:rsidRPr="00987A31">
        <w:rPr>
          <w:rFonts w:ascii="Cambria Math" w:hAnsi="Cambria Math" w:cs="Cambria Math"/>
        </w:rPr>
        <w:t>‐</w:t>
      </w:r>
      <w:r w:rsidRPr="00987A31">
        <w:t xml:space="preserve">edge Shift for the Benefit of Aerial Archaeology. </w:t>
      </w:r>
      <w:r w:rsidRPr="00987A31">
        <w:rPr>
          <w:i/>
        </w:rPr>
        <w:t>Archaeological Prospection</w:t>
      </w:r>
      <w:r w:rsidRPr="00987A31">
        <w:t>,</w:t>
      </w:r>
      <w:r w:rsidRPr="00987A31">
        <w:rPr>
          <w:i/>
        </w:rPr>
        <w:t xml:space="preserve"> 18</w:t>
      </w:r>
      <w:r w:rsidRPr="00987A31">
        <w:t xml:space="preserve">(4), 267-278. </w:t>
      </w:r>
    </w:p>
    <w:p w14:paraId="4DE411DB" w14:textId="77777777" w:rsidR="00987A31" w:rsidRPr="00987A31" w:rsidRDefault="00987A31" w:rsidP="00987A31">
      <w:pPr>
        <w:pStyle w:val="EndNoteBibliography"/>
        <w:spacing w:after="0"/>
        <w:ind w:left="720" w:hanging="720"/>
      </w:pPr>
      <w:r w:rsidRPr="00987A31">
        <w:t xml:space="preserve">Verhougstraete, M. P., Martin, S. L., Kendall, A. D., Hyndman, D. W., &amp; Rose, J. B. (2015). Linking fecal bacteria in rivers to landscape, geochemical, and hydrologic factors and sources at the basin scale. </w:t>
      </w:r>
      <w:r w:rsidRPr="00987A31">
        <w:rPr>
          <w:i/>
        </w:rPr>
        <w:t>Proceedings of the National Academy of Sciences</w:t>
      </w:r>
      <w:r w:rsidRPr="00987A31">
        <w:t>,</w:t>
      </w:r>
      <w:r w:rsidRPr="00987A31">
        <w:rPr>
          <w:i/>
        </w:rPr>
        <w:t xml:space="preserve"> 112</w:t>
      </w:r>
      <w:r w:rsidRPr="00987A31">
        <w:t xml:space="preserve">(33), 10419-10424. </w:t>
      </w:r>
    </w:p>
    <w:p w14:paraId="5F5E4546" w14:textId="77777777" w:rsidR="00987A31" w:rsidRPr="00987A31" w:rsidRDefault="00987A31" w:rsidP="00987A31">
      <w:pPr>
        <w:pStyle w:val="EndNoteBibliography"/>
        <w:spacing w:after="0"/>
        <w:ind w:left="720" w:hanging="720"/>
      </w:pPr>
      <w:r w:rsidRPr="00987A31">
        <w:lastRenderedPageBreak/>
        <w:t xml:space="preserve">Wagner, K. L., Gregory, L., Gerlich, J. A., Rhodes, E. C., &amp; deVilleneuve, S. (2023). Edge-of-Field Runoff Analysis following Grazing and Silvicultural Best Management Practices in Northeast Texas. </w:t>
      </w:r>
      <w:r w:rsidRPr="00987A31">
        <w:rPr>
          <w:i/>
        </w:rPr>
        <w:t>Water</w:t>
      </w:r>
      <w:r w:rsidRPr="00987A31">
        <w:t>,</w:t>
      </w:r>
      <w:r w:rsidRPr="00987A31">
        <w:rPr>
          <w:i/>
        </w:rPr>
        <w:t xml:space="preserve"> 15</w:t>
      </w:r>
      <w:r w:rsidRPr="00987A31">
        <w:t xml:space="preserve">(20), 3537. </w:t>
      </w:r>
    </w:p>
    <w:p w14:paraId="5FA1A307" w14:textId="77777777" w:rsidR="00987A31" w:rsidRPr="00987A31" w:rsidRDefault="00987A31" w:rsidP="00987A31">
      <w:pPr>
        <w:pStyle w:val="EndNoteBibliography"/>
        <w:ind w:left="720" w:hanging="720"/>
      </w:pPr>
      <w:r w:rsidRPr="00987A31">
        <w:t xml:space="preserve">Withers, P. J., Jordan, P., May, L., Jarvie, H. P., &amp; Deal, N. E. (2014). Do septic tank systems pose a hidden threat to water quality? </w:t>
      </w:r>
      <w:r w:rsidRPr="00987A31">
        <w:rPr>
          <w:i/>
        </w:rPr>
        <w:t>Frontiers in Ecology and the Environment</w:t>
      </w:r>
      <w:r w:rsidRPr="00987A31">
        <w:t>,</w:t>
      </w:r>
      <w:r w:rsidRPr="00987A31">
        <w:rPr>
          <w:i/>
        </w:rPr>
        <w:t xml:space="preserve"> 12</w:t>
      </w:r>
      <w:r w:rsidRPr="00987A31">
        <w:t xml:space="preserve">(2), 123-130. </w:t>
      </w:r>
    </w:p>
    <w:p w14:paraId="7E5679FC" w14:textId="3E947036" w:rsidR="009B27EE" w:rsidRDefault="00CF2294" w:rsidP="006D2FC3">
      <w:pPr>
        <w:pStyle w:val="Heading2"/>
        <w:spacing w:line="480" w:lineRule="auto"/>
        <w:sectPr w:rsidR="009B27EE">
          <w:pgSz w:w="12240" w:h="15840"/>
          <w:pgMar w:top="1440" w:right="1440" w:bottom="1440" w:left="1440" w:header="720" w:footer="720" w:gutter="0"/>
          <w:cols w:space="720"/>
          <w:docGrid w:linePitch="360"/>
        </w:sectPr>
      </w:pPr>
      <w:r>
        <w:fldChar w:fldCharType="end"/>
      </w:r>
      <w:r w:rsidR="006D2FC3" w:rsidRPr="006D2FC3">
        <w:t xml:space="preserve"> </w:t>
      </w:r>
    </w:p>
    <w:p w14:paraId="50154F88" w14:textId="77777777" w:rsidR="009C5531" w:rsidRDefault="009C5531" w:rsidP="009C5531">
      <w:pPr>
        <w:pStyle w:val="Heading2"/>
        <w:spacing w:line="240" w:lineRule="auto"/>
        <w:jc w:val="center"/>
      </w:pPr>
    </w:p>
    <w:p w14:paraId="74B05942" w14:textId="77777777" w:rsidR="009C5531" w:rsidRDefault="009C5531" w:rsidP="009C5531">
      <w:pPr>
        <w:pStyle w:val="Heading2"/>
        <w:spacing w:line="240" w:lineRule="auto"/>
        <w:jc w:val="center"/>
      </w:pPr>
    </w:p>
    <w:p w14:paraId="0F5BEBFA" w14:textId="77777777" w:rsidR="009C5531" w:rsidRDefault="009C5531" w:rsidP="009C5531">
      <w:pPr>
        <w:pStyle w:val="Heading2"/>
        <w:spacing w:line="240" w:lineRule="auto"/>
        <w:jc w:val="center"/>
      </w:pPr>
    </w:p>
    <w:p w14:paraId="32AA7294" w14:textId="77777777" w:rsidR="009C5531" w:rsidRDefault="009C5531" w:rsidP="009C5531">
      <w:pPr>
        <w:pStyle w:val="Heading2"/>
        <w:spacing w:line="240" w:lineRule="auto"/>
        <w:jc w:val="center"/>
      </w:pPr>
    </w:p>
    <w:p w14:paraId="55F37855" w14:textId="77777777" w:rsidR="009C5531" w:rsidRDefault="009C5531" w:rsidP="009C5531">
      <w:pPr>
        <w:pStyle w:val="Heading2"/>
        <w:spacing w:line="240" w:lineRule="auto"/>
        <w:jc w:val="center"/>
      </w:pPr>
    </w:p>
    <w:p w14:paraId="06111CA5" w14:textId="77777777" w:rsidR="009C5531" w:rsidRDefault="009C5531" w:rsidP="009C5531">
      <w:pPr>
        <w:pStyle w:val="Heading2"/>
        <w:spacing w:line="240" w:lineRule="auto"/>
        <w:jc w:val="center"/>
      </w:pPr>
    </w:p>
    <w:p w14:paraId="500123E7" w14:textId="77777777" w:rsidR="009C5531" w:rsidRDefault="009C5531" w:rsidP="009C5531">
      <w:pPr>
        <w:pStyle w:val="Heading2"/>
        <w:spacing w:line="240" w:lineRule="auto"/>
        <w:jc w:val="center"/>
      </w:pPr>
    </w:p>
    <w:p w14:paraId="4DA504F0" w14:textId="77777777" w:rsidR="009C5531" w:rsidRDefault="009C5531" w:rsidP="009C5531">
      <w:pPr>
        <w:pStyle w:val="Heading2"/>
        <w:spacing w:line="240" w:lineRule="auto"/>
        <w:jc w:val="center"/>
      </w:pPr>
    </w:p>
    <w:p w14:paraId="037616A6" w14:textId="77777777" w:rsidR="009C5531" w:rsidRDefault="009C5531" w:rsidP="009C5531">
      <w:pPr>
        <w:pStyle w:val="Heading2"/>
        <w:spacing w:line="240" w:lineRule="auto"/>
        <w:jc w:val="center"/>
      </w:pPr>
    </w:p>
    <w:p w14:paraId="592B9343" w14:textId="77777777" w:rsidR="009C5531" w:rsidRDefault="009C5531" w:rsidP="009C5531">
      <w:pPr>
        <w:pStyle w:val="Heading2"/>
        <w:spacing w:line="240" w:lineRule="auto"/>
        <w:jc w:val="center"/>
      </w:pPr>
    </w:p>
    <w:p w14:paraId="6FF3C35E" w14:textId="644F8198" w:rsidR="009C5531" w:rsidRDefault="006D2FC3" w:rsidP="009C5531">
      <w:pPr>
        <w:pStyle w:val="Heading2"/>
        <w:spacing w:line="240" w:lineRule="auto"/>
        <w:jc w:val="center"/>
        <w:sectPr w:rsidR="009C5531" w:rsidSect="009C5531">
          <w:pgSz w:w="12240" w:h="15840"/>
          <w:pgMar w:top="1440" w:right="1440" w:bottom="1440" w:left="1440" w:header="720" w:footer="720" w:gutter="0"/>
          <w:cols w:space="720"/>
          <w:docGrid w:linePitch="360"/>
        </w:sectPr>
      </w:pPr>
      <w:bookmarkStart w:id="11" w:name="_Toc241047466"/>
      <w:r>
        <w:t>Appendix</w:t>
      </w:r>
      <w:bookmarkEnd w:id="11"/>
    </w:p>
    <w:p w14:paraId="79A9AFD9" w14:textId="535B3372" w:rsidR="006D2FC3" w:rsidRDefault="006D2FC3" w:rsidP="00243E14">
      <w:pPr>
        <w:pStyle w:val="Heading2"/>
        <w:spacing w:line="240" w:lineRule="auto"/>
      </w:pPr>
    </w:p>
    <w:p w14:paraId="29092912" w14:textId="222572F8" w:rsidR="0080682A" w:rsidRDefault="0080682A" w:rsidP="00D16335">
      <w:r>
        <w:t xml:space="preserve">Table A-1: </w:t>
      </w:r>
      <w:proofErr w:type="spellStart"/>
      <w:r>
        <w:t>Planet</w:t>
      </w:r>
      <w:r w:rsidR="00ED3F07">
        <w:t>S</w:t>
      </w:r>
      <w:r>
        <w:t>cope</w:t>
      </w:r>
      <w:proofErr w:type="spellEnd"/>
      <w:r>
        <w:t xml:space="preserve"> </w:t>
      </w:r>
      <w:proofErr w:type="spellStart"/>
      <w:r w:rsidR="00ED3F07">
        <w:t>SuperDove</w:t>
      </w:r>
      <w:proofErr w:type="spellEnd"/>
      <w:r w:rsidR="00ED3F07">
        <w:t xml:space="preserve"> </w:t>
      </w:r>
      <w:r>
        <w:t>Imagery</w:t>
      </w:r>
      <w:r w:rsidR="00EE7BF7">
        <w:t xml:space="preserve"> bands and wavelengths</w:t>
      </w:r>
    </w:p>
    <w:tbl>
      <w:tblPr>
        <w:tblStyle w:val="TableGrid"/>
        <w:tblW w:w="0" w:type="auto"/>
        <w:tblLook w:val="04A0" w:firstRow="1" w:lastRow="0" w:firstColumn="1" w:lastColumn="0" w:noHBand="0" w:noVBand="1"/>
      </w:tblPr>
      <w:tblGrid>
        <w:gridCol w:w="1075"/>
        <w:gridCol w:w="1890"/>
        <w:gridCol w:w="1620"/>
      </w:tblGrid>
      <w:tr w:rsidR="0098596C" w14:paraId="31F7F560" w14:textId="77777777" w:rsidTr="0098596C">
        <w:trPr>
          <w:trHeight w:val="602"/>
        </w:trPr>
        <w:tc>
          <w:tcPr>
            <w:tcW w:w="1075" w:type="dxa"/>
            <w:vAlign w:val="center"/>
          </w:tcPr>
          <w:p w14:paraId="78B62B80" w14:textId="5E12921D" w:rsidR="0098596C" w:rsidRDefault="0098596C" w:rsidP="0098596C">
            <w:pPr>
              <w:jc w:val="center"/>
            </w:pPr>
            <w:r>
              <w:t>Band</w:t>
            </w:r>
          </w:p>
        </w:tc>
        <w:tc>
          <w:tcPr>
            <w:tcW w:w="1890" w:type="dxa"/>
            <w:vAlign w:val="center"/>
          </w:tcPr>
          <w:p w14:paraId="7FAFC53B" w14:textId="644CFFA8" w:rsidR="0098596C" w:rsidRDefault="006228A1" w:rsidP="0098596C">
            <w:pPr>
              <w:jc w:val="center"/>
            </w:pPr>
            <w:r>
              <w:t>Name</w:t>
            </w:r>
          </w:p>
        </w:tc>
        <w:tc>
          <w:tcPr>
            <w:tcW w:w="1620" w:type="dxa"/>
            <w:vAlign w:val="center"/>
          </w:tcPr>
          <w:p w14:paraId="152E72D4" w14:textId="49B21136" w:rsidR="0098596C" w:rsidRDefault="0098596C" w:rsidP="0098596C">
            <w:pPr>
              <w:jc w:val="center"/>
            </w:pPr>
            <w:r>
              <w:t>Central Wavelength (nm)</w:t>
            </w:r>
          </w:p>
        </w:tc>
      </w:tr>
      <w:tr w:rsidR="0098596C" w14:paraId="0CE8EA8E" w14:textId="77777777" w:rsidTr="0098596C">
        <w:tc>
          <w:tcPr>
            <w:tcW w:w="1075" w:type="dxa"/>
            <w:vAlign w:val="center"/>
          </w:tcPr>
          <w:p w14:paraId="108D2CDC" w14:textId="20413AC0" w:rsidR="0098596C" w:rsidRDefault="0098596C" w:rsidP="0098596C">
            <w:pPr>
              <w:jc w:val="center"/>
            </w:pPr>
            <w:r>
              <w:t>1</w:t>
            </w:r>
          </w:p>
        </w:tc>
        <w:tc>
          <w:tcPr>
            <w:tcW w:w="1890" w:type="dxa"/>
            <w:vAlign w:val="center"/>
          </w:tcPr>
          <w:p w14:paraId="12FEA441" w14:textId="016DE92A" w:rsidR="0098596C" w:rsidRDefault="0098596C" w:rsidP="0098596C">
            <w:pPr>
              <w:jc w:val="center"/>
            </w:pPr>
            <w:r>
              <w:t>Coastal Blue</w:t>
            </w:r>
          </w:p>
        </w:tc>
        <w:tc>
          <w:tcPr>
            <w:tcW w:w="1620" w:type="dxa"/>
            <w:vAlign w:val="center"/>
          </w:tcPr>
          <w:p w14:paraId="4DF00B28" w14:textId="114C69BE" w:rsidR="0098596C" w:rsidRDefault="0098596C" w:rsidP="0098596C">
            <w:pPr>
              <w:jc w:val="center"/>
            </w:pPr>
            <w:r>
              <w:t>443</w:t>
            </w:r>
          </w:p>
        </w:tc>
      </w:tr>
      <w:tr w:rsidR="0098596C" w14:paraId="7D4ABAB7" w14:textId="77777777" w:rsidTr="0098596C">
        <w:tc>
          <w:tcPr>
            <w:tcW w:w="1075" w:type="dxa"/>
            <w:vAlign w:val="center"/>
          </w:tcPr>
          <w:p w14:paraId="5E7B0813" w14:textId="0177AAA0" w:rsidR="0098596C" w:rsidRDefault="0098596C" w:rsidP="0098596C">
            <w:pPr>
              <w:jc w:val="center"/>
            </w:pPr>
            <w:r>
              <w:t>2</w:t>
            </w:r>
          </w:p>
        </w:tc>
        <w:tc>
          <w:tcPr>
            <w:tcW w:w="1890" w:type="dxa"/>
            <w:vAlign w:val="center"/>
          </w:tcPr>
          <w:p w14:paraId="30F1AD7A" w14:textId="2E76FAAC" w:rsidR="0098596C" w:rsidRDefault="0098596C" w:rsidP="0098596C">
            <w:pPr>
              <w:jc w:val="center"/>
            </w:pPr>
            <w:r>
              <w:t>Blue</w:t>
            </w:r>
          </w:p>
        </w:tc>
        <w:tc>
          <w:tcPr>
            <w:tcW w:w="1620" w:type="dxa"/>
            <w:vAlign w:val="center"/>
          </w:tcPr>
          <w:p w14:paraId="4298DC5D" w14:textId="14355BFA" w:rsidR="0098596C" w:rsidRDefault="0098596C" w:rsidP="0098596C">
            <w:pPr>
              <w:jc w:val="center"/>
            </w:pPr>
            <w:r>
              <w:t>490</w:t>
            </w:r>
          </w:p>
        </w:tc>
      </w:tr>
      <w:tr w:rsidR="0098596C" w14:paraId="1CABFF33" w14:textId="77777777" w:rsidTr="0098596C">
        <w:tc>
          <w:tcPr>
            <w:tcW w:w="1075" w:type="dxa"/>
            <w:vAlign w:val="center"/>
          </w:tcPr>
          <w:p w14:paraId="36EA0401" w14:textId="66D96B8D" w:rsidR="0098596C" w:rsidRDefault="0098596C" w:rsidP="0098596C">
            <w:pPr>
              <w:jc w:val="center"/>
            </w:pPr>
            <w:r>
              <w:t>3</w:t>
            </w:r>
          </w:p>
        </w:tc>
        <w:tc>
          <w:tcPr>
            <w:tcW w:w="1890" w:type="dxa"/>
            <w:vAlign w:val="center"/>
          </w:tcPr>
          <w:p w14:paraId="4AA86837" w14:textId="08906787" w:rsidR="0098596C" w:rsidRDefault="0098596C" w:rsidP="0098596C">
            <w:pPr>
              <w:jc w:val="center"/>
            </w:pPr>
            <w:r>
              <w:t>Green I</w:t>
            </w:r>
          </w:p>
        </w:tc>
        <w:tc>
          <w:tcPr>
            <w:tcW w:w="1620" w:type="dxa"/>
            <w:vAlign w:val="center"/>
          </w:tcPr>
          <w:p w14:paraId="39B2D541" w14:textId="72DC061F" w:rsidR="0098596C" w:rsidRDefault="0098596C" w:rsidP="0098596C">
            <w:pPr>
              <w:jc w:val="center"/>
            </w:pPr>
            <w:r>
              <w:t>531</w:t>
            </w:r>
          </w:p>
        </w:tc>
      </w:tr>
      <w:tr w:rsidR="0098596C" w14:paraId="36BC889D" w14:textId="77777777" w:rsidTr="0098596C">
        <w:tc>
          <w:tcPr>
            <w:tcW w:w="1075" w:type="dxa"/>
            <w:vAlign w:val="center"/>
          </w:tcPr>
          <w:p w14:paraId="0D6A002D" w14:textId="3DFFFF9A" w:rsidR="0098596C" w:rsidRDefault="0098596C" w:rsidP="0098596C">
            <w:pPr>
              <w:jc w:val="center"/>
            </w:pPr>
            <w:r>
              <w:t>4</w:t>
            </w:r>
          </w:p>
        </w:tc>
        <w:tc>
          <w:tcPr>
            <w:tcW w:w="1890" w:type="dxa"/>
            <w:vAlign w:val="center"/>
          </w:tcPr>
          <w:p w14:paraId="36957E1D" w14:textId="2D5550B9" w:rsidR="0098596C" w:rsidRDefault="0098596C" w:rsidP="0098596C">
            <w:pPr>
              <w:jc w:val="center"/>
            </w:pPr>
            <w:r>
              <w:t>Green</w:t>
            </w:r>
          </w:p>
        </w:tc>
        <w:tc>
          <w:tcPr>
            <w:tcW w:w="1620" w:type="dxa"/>
            <w:vAlign w:val="center"/>
          </w:tcPr>
          <w:p w14:paraId="2013E81E" w14:textId="7C9DE9F3" w:rsidR="0098596C" w:rsidRDefault="0098596C" w:rsidP="0098596C">
            <w:pPr>
              <w:jc w:val="center"/>
            </w:pPr>
            <w:r>
              <w:t>565</w:t>
            </w:r>
          </w:p>
        </w:tc>
      </w:tr>
      <w:tr w:rsidR="0098596C" w14:paraId="0CD38F22" w14:textId="77777777" w:rsidTr="0098596C">
        <w:tc>
          <w:tcPr>
            <w:tcW w:w="1075" w:type="dxa"/>
            <w:vAlign w:val="center"/>
          </w:tcPr>
          <w:p w14:paraId="79D1ADF9" w14:textId="20FD9429" w:rsidR="0098596C" w:rsidRDefault="0098596C" w:rsidP="0098596C">
            <w:pPr>
              <w:jc w:val="center"/>
            </w:pPr>
            <w:r>
              <w:t>5</w:t>
            </w:r>
          </w:p>
        </w:tc>
        <w:tc>
          <w:tcPr>
            <w:tcW w:w="1890" w:type="dxa"/>
            <w:vAlign w:val="center"/>
          </w:tcPr>
          <w:p w14:paraId="7C0C1979" w14:textId="5FF7D40F" w:rsidR="0098596C" w:rsidRDefault="0098596C" w:rsidP="0098596C">
            <w:pPr>
              <w:jc w:val="center"/>
            </w:pPr>
            <w:r>
              <w:t>Yellow</w:t>
            </w:r>
          </w:p>
        </w:tc>
        <w:tc>
          <w:tcPr>
            <w:tcW w:w="1620" w:type="dxa"/>
            <w:vAlign w:val="center"/>
          </w:tcPr>
          <w:p w14:paraId="773A2613" w14:textId="66004F16" w:rsidR="0098596C" w:rsidRDefault="0098596C" w:rsidP="0098596C">
            <w:pPr>
              <w:jc w:val="center"/>
            </w:pPr>
            <w:r>
              <w:t>610</w:t>
            </w:r>
          </w:p>
        </w:tc>
      </w:tr>
      <w:tr w:rsidR="0098596C" w14:paraId="747AB2DD" w14:textId="77777777" w:rsidTr="0098596C">
        <w:tc>
          <w:tcPr>
            <w:tcW w:w="1075" w:type="dxa"/>
            <w:vAlign w:val="center"/>
          </w:tcPr>
          <w:p w14:paraId="2B26B1F1" w14:textId="3B299ADF" w:rsidR="0098596C" w:rsidRDefault="0098596C" w:rsidP="0098596C">
            <w:pPr>
              <w:jc w:val="center"/>
            </w:pPr>
            <w:r>
              <w:t>6</w:t>
            </w:r>
          </w:p>
        </w:tc>
        <w:tc>
          <w:tcPr>
            <w:tcW w:w="1890" w:type="dxa"/>
            <w:vAlign w:val="center"/>
          </w:tcPr>
          <w:p w14:paraId="068532EF" w14:textId="2F8DE80E" w:rsidR="0098596C" w:rsidRDefault="0098596C" w:rsidP="0098596C">
            <w:pPr>
              <w:jc w:val="center"/>
            </w:pPr>
            <w:r>
              <w:t>Red</w:t>
            </w:r>
          </w:p>
        </w:tc>
        <w:tc>
          <w:tcPr>
            <w:tcW w:w="1620" w:type="dxa"/>
            <w:vAlign w:val="center"/>
          </w:tcPr>
          <w:p w14:paraId="3EFFC022" w14:textId="36A5B248" w:rsidR="0098596C" w:rsidRDefault="0098596C" w:rsidP="0098596C">
            <w:pPr>
              <w:jc w:val="center"/>
            </w:pPr>
            <w:r>
              <w:t>665</w:t>
            </w:r>
          </w:p>
        </w:tc>
      </w:tr>
      <w:tr w:rsidR="0098596C" w14:paraId="36BF7BEA" w14:textId="77777777" w:rsidTr="0098596C">
        <w:tc>
          <w:tcPr>
            <w:tcW w:w="1075" w:type="dxa"/>
            <w:vAlign w:val="center"/>
          </w:tcPr>
          <w:p w14:paraId="222CB250" w14:textId="46273CC5" w:rsidR="0098596C" w:rsidRDefault="0098596C" w:rsidP="0098596C">
            <w:pPr>
              <w:jc w:val="center"/>
            </w:pPr>
            <w:r>
              <w:t>7</w:t>
            </w:r>
          </w:p>
        </w:tc>
        <w:tc>
          <w:tcPr>
            <w:tcW w:w="1890" w:type="dxa"/>
            <w:vAlign w:val="center"/>
          </w:tcPr>
          <w:p w14:paraId="27C15B70" w14:textId="079061EE" w:rsidR="0098596C" w:rsidRDefault="0098596C" w:rsidP="0098596C">
            <w:pPr>
              <w:jc w:val="center"/>
            </w:pPr>
            <w:r>
              <w:t>Red Edge</w:t>
            </w:r>
          </w:p>
        </w:tc>
        <w:tc>
          <w:tcPr>
            <w:tcW w:w="1620" w:type="dxa"/>
            <w:vAlign w:val="center"/>
          </w:tcPr>
          <w:p w14:paraId="3FDDB041" w14:textId="14BAD1D1" w:rsidR="0098596C" w:rsidRDefault="0098596C" w:rsidP="0098596C">
            <w:pPr>
              <w:jc w:val="center"/>
            </w:pPr>
            <w:r>
              <w:t>705</w:t>
            </w:r>
          </w:p>
        </w:tc>
      </w:tr>
      <w:tr w:rsidR="0098596C" w14:paraId="6DF2E172" w14:textId="77777777" w:rsidTr="0098596C">
        <w:tc>
          <w:tcPr>
            <w:tcW w:w="1075" w:type="dxa"/>
            <w:vAlign w:val="center"/>
          </w:tcPr>
          <w:p w14:paraId="6B0192BA" w14:textId="6A5330A6" w:rsidR="0098596C" w:rsidRDefault="0098596C" w:rsidP="0098596C">
            <w:pPr>
              <w:jc w:val="center"/>
            </w:pPr>
            <w:r>
              <w:t>8</w:t>
            </w:r>
          </w:p>
        </w:tc>
        <w:tc>
          <w:tcPr>
            <w:tcW w:w="1890" w:type="dxa"/>
            <w:vAlign w:val="center"/>
          </w:tcPr>
          <w:p w14:paraId="3666D7CA" w14:textId="216179D6" w:rsidR="0098596C" w:rsidRDefault="0098596C" w:rsidP="0098596C">
            <w:pPr>
              <w:jc w:val="center"/>
            </w:pPr>
            <w:r>
              <w:t>Near-Infrared</w:t>
            </w:r>
          </w:p>
        </w:tc>
        <w:tc>
          <w:tcPr>
            <w:tcW w:w="1620" w:type="dxa"/>
            <w:vAlign w:val="center"/>
          </w:tcPr>
          <w:p w14:paraId="227141B7" w14:textId="7D8EFD5E" w:rsidR="0098596C" w:rsidRDefault="0098596C" w:rsidP="0098596C">
            <w:pPr>
              <w:jc w:val="center"/>
            </w:pPr>
            <w:r>
              <w:t>865</w:t>
            </w:r>
          </w:p>
        </w:tc>
      </w:tr>
    </w:tbl>
    <w:p w14:paraId="53205A4A" w14:textId="283FA4E2" w:rsidR="0098596C" w:rsidRDefault="0098596C" w:rsidP="00D16335">
      <w:pPr>
        <w:sectPr w:rsidR="0098596C" w:rsidSect="00972AC1">
          <w:pgSz w:w="15840" w:h="12240" w:orient="landscape"/>
          <w:pgMar w:top="1440" w:right="1440" w:bottom="1440" w:left="1440" w:header="720" w:footer="720" w:gutter="0"/>
          <w:cols w:space="720"/>
          <w:docGrid w:linePitch="360"/>
        </w:sectPr>
      </w:pPr>
    </w:p>
    <w:p w14:paraId="2B00EDBA" w14:textId="1DC333EA" w:rsidR="0052293E" w:rsidRDefault="00395D08" w:rsidP="006D2FC3">
      <w:r>
        <w:lastRenderedPageBreak/>
        <w:t>Table A-</w:t>
      </w:r>
      <w:r w:rsidR="002E1C42">
        <w:t>2</w:t>
      </w:r>
      <w:r>
        <w:t>:</w:t>
      </w:r>
      <w:r w:rsidR="0052293E">
        <w:t xml:space="preserve"> Remote Sensing Indices Used in this study</w:t>
      </w:r>
      <w:r w:rsidR="0051354E">
        <w:t>.</w:t>
      </w:r>
    </w:p>
    <w:tbl>
      <w:tblPr>
        <w:tblStyle w:val="TableGrid"/>
        <w:tblW w:w="0" w:type="auto"/>
        <w:tblLook w:val="04A0" w:firstRow="1" w:lastRow="0" w:firstColumn="1" w:lastColumn="0" w:noHBand="0" w:noVBand="1"/>
      </w:tblPr>
      <w:tblGrid>
        <w:gridCol w:w="850"/>
        <w:gridCol w:w="2817"/>
        <w:gridCol w:w="1389"/>
        <w:gridCol w:w="3219"/>
        <w:gridCol w:w="1440"/>
        <w:gridCol w:w="3235"/>
      </w:tblGrid>
      <w:tr w:rsidR="00286089" w14:paraId="27AE5275" w14:textId="77777777" w:rsidTr="008E2EA0">
        <w:trPr>
          <w:tblHeader/>
        </w:trPr>
        <w:tc>
          <w:tcPr>
            <w:tcW w:w="850" w:type="dxa"/>
            <w:vAlign w:val="center"/>
          </w:tcPr>
          <w:p w14:paraId="7CC1E731" w14:textId="2C70D61C" w:rsidR="00286089" w:rsidRPr="00243E14" w:rsidRDefault="00286089" w:rsidP="00286089">
            <w:pPr>
              <w:jc w:val="center"/>
              <w:rPr>
                <w:b/>
                <w:bCs/>
                <w:sz w:val="22"/>
                <w:szCs w:val="22"/>
              </w:rPr>
            </w:pPr>
            <w:r w:rsidRPr="00243E14">
              <w:rPr>
                <w:b/>
                <w:bCs/>
                <w:sz w:val="22"/>
                <w:szCs w:val="22"/>
              </w:rPr>
              <w:t>Index</w:t>
            </w:r>
          </w:p>
        </w:tc>
        <w:tc>
          <w:tcPr>
            <w:tcW w:w="2817" w:type="dxa"/>
            <w:vAlign w:val="center"/>
          </w:tcPr>
          <w:p w14:paraId="35CF4C5F" w14:textId="26056115" w:rsidR="00286089" w:rsidRPr="00243E14" w:rsidRDefault="00286089" w:rsidP="00286089">
            <w:pPr>
              <w:jc w:val="center"/>
              <w:rPr>
                <w:b/>
                <w:bCs/>
                <w:sz w:val="22"/>
                <w:szCs w:val="22"/>
              </w:rPr>
            </w:pPr>
            <w:r w:rsidRPr="00243E14">
              <w:rPr>
                <w:b/>
                <w:bCs/>
                <w:sz w:val="22"/>
                <w:szCs w:val="22"/>
              </w:rPr>
              <w:t>Full Name</w:t>
            </w:r>
          </w:p>
        </w:tc>
        <w:tc>
          <w:tcPr>
            <w:tcW w:w="1389" w:type="dxa"/>
            <w:vAlign w:val="center"/>
          </w:tcPr>
          <w:p w14:paraId="6CB19EDE" w14:textId="0F3D561F" w:rsidR="00286089" w:rsidRPr="00243E14" w:rsidRDefault="008E2EA0" w:rsidP="00286089">
            <w:pPr>
              <w:jc w:val="center"/>
              <w:rPr>
                <w:b/>
                <w:bCs/>
                <w:sz w:val="22"/>
                <w:szCs w:val="22"/>
              </w:rPr>
            </w:pPr>
            <w:r>
              <w:rPr>
                <w:b/>
                <w:bCs/>
                <w:sz w:val="22"/>
                <w:szCs w:val="22"/>
              </w:rPr>
              <w:t>Bands</w:t>
            </w:r>
          </w:p>
        </w:tc>
        <w:tc>
          <w:tcPr>
            <w:tcW w:w="3219" w:type="dxa"/>
            <w:vAlign w:val="center"/>
          </w:tcPr>
          <w:p w14:paraId="752899FD" w14:textId="31F2E8A1" w:rsidR="00286089" w:rsidRPr="00243E14" w:rsidRDefault="00286089" w:rsidP="00286089">
            <w:pPr>
              <w:jc w:val="center"/>
              <w:rPr>
                <w:b/>
                <w:bCs/>
                <w:sz w:val="22"/>
                <w:szCs w:val="22"/>
              </w:rPr>
            </w:pPr>
            <w:r w:rsidRPr="00243E14">
              <w:rPr>
                <w:b/>
                <w:bCs/>
                <w:sz w:val="22"/>
                <w:szCs w:val="22"/>
              </w:rPr>
              <w:t>Equation</w:t>
            </w:r>
          </w:p>
        </w:tc>
        <w:tc>
          <w:tcPr>
            <w:tcW w:w="1440" w:type="dxa"/>
            <w:vAlign w:val="center"/>
          </w:tcPr>
          <w:p w14:paraId="070D410A" w14:textId="0E54FE63" w:rsidR="00286089" w:rsidRPr="00243E14" w:rsidRDefault="00286089" w:rsidP="00286089">
            <w:pPr>
              <w:jc w:val="center"/>
              <w:rPr>
                <w:b/>
                <w:bCs/>
                <w:sz w:val="22"/>
                <w:szCs w:val="22"/>
              </w:rPr>
            </w:pPr>
            <w:r>
              <w:rPr>
                <w:b/>
                <w:bCs/>
                <w:sz w:val="22"/>
                <w:szCs w:val="22"/>
              </w:rPr>
              <w:t>Index Range</w:t>
            </w:r>
          </w:p>
        </w:tc>
        <w:tc>
          <w:tcPr>
            <w:tcW w:w="3235" w:type="dxa"/>
            <w:vAlign w:val="center"/>
          </w:tcPr>
          <w:p w14:paraId="31A87C1E" w14:textId="7BD7CAD4" w:rsidR="00286089" w:rsidRPr="00243E14" w:rsidRDefault="00286089" w:rsidP="00286089">
            <w:pPr>
              <w:jc w:val="center"/>
              <w:rPr>
                <w:b/>
                <w:bCs/>
                <w:sz w:val="22"/>
                <w:szCs w:val="22"/>
              </w:rPr>
            </w:pPr>
            <w:r w:rsidRPr="00243E14">
              <w:rPr>
                <w:b/>
                <w:bCs/>
                <w:sz w:val="22"/>
                <w:szCs w:val="22"/>
              </w:rPr>
              <w:t>Primary Sensitivity</w:t>
            </w:r>
          </w:p>
        </w:tc>
      </w:tr>
      <w:tr w:rsidR="00286089" w14:paraId="601E4903" w14:textId="77777777" w:rsidTr="005155BA">
        <w:trPr>
          <w:trHeight w:val="576"/>
        </w:trPr>
        <w:tc>
          <w:tcPr>
            <w:tcW w:w="850" w:type="dxa"/>
            <w:vAlign w:val="center"/>
          </w:tcPr>
          <w:p w14:paraId="659E17E3" w14:textId="31FC870E" w:rsidR="00286089" w:rsidRPr="008E2EA0" w:rsidRDefault="00286089" w:rsidP="008A794B">
            <w:pPr>
              <w:rPr>
                <w:sz w:val="20"/>
                <w:szCs w:val="20"/>
              </w:rPr>
            </w:pPr>
            <w:r w:rsidRPr="008E2EA0">
              <w:rPr>
                <w:sz w:val="20"/>
                <w:szCs w:val="20"/>
              </w:rPr>
              <w:t>NDVI</w:t>
            </w:r>
          </w:p>
        </w:tc>
        <w:tc>
          <w:tcPr>
            <w:tcW w:w="2817" w:type="dxa"/>
            <w:vAlign w:val="center"/>
          </w:tcPr>
          <w:p w14:paraId="7D0740F1" w14:textId="615D393E" w:rsidR="00286089" w:rsidRPr="008E2EA0" w:rsidRDefault="00286089" w:rsidP="008A794B">
            <w:pPr>
              <w:rPr>
                <w:sz w:val="20"/>
                <w:szCs w:val="20"/>
              </w:rPr>
            </w:pPr>
            <w:r w:rsidRPr="008E2EA0">
              <w:rPr>
                <w:sz w:val="20"/>
                <w:szCs w:val="20"/>
              </w:rPr>
              <w:t>Normalized Difference Vegetation Index</w:t>
            </w:r>
          </w:p>
        </w:tc>
        <w:tc>
          <w:tcPr>
            <w:tcW w:w="1389" w:type="dxa"/>
            <w:vAlign w:val="center"/>
          </w:tcPr>
          <w:p w14:paraId="1A5369D2" w14:textId="28133894" w:rsidR="00286089" w:rsidRPr="008E2EA0" w:rsidRDefault="00286089" w:rsidP="008A794B">
            <w:pPr>
              <w:rPr>
                <w:sz w:val="20"/>
                <w:szCs w:val="20"/>
              </w:rPr>
            </w:pPr>
            <w:r w:rsidRPr="008E2EA0">
              <w:rPr>
                <w:sz w:val="20"/>
                <w:szCs w:val="20"/>
              </w:rPr>
              <w:t>Red, NIR</w:t>
            </w:r>
          </w:p>
        </w:tc>
        <w:tc>
          <w:tcPr>
            <w:tcW w:w="3219" w:type="dxa"/>
            <w:vAlign w:val="center"/>
          </w:tcPr>
          <w:p w14:paraId="0D0F51F8" w14:textId="3BC747B6" w:rsidR="00286089" w:rsidRPr="008E2EA0" w:rsidRDefault="00000000" w:rsidP="008A794B">
            <w:pPr>
              <w:rPr>
                <w:sz w:val="20"/>
                <w:szCs w:val="20"/>
              </w:rPr>
            </w:pPr>
            <m:oMathPara>
              <m:oMath>
                <m:f>
                  <m:fPr>
                    <m:ctrlPr>
                      <w:rPr>
                        <w:rFonts w:ascii="Cambria Math" w:hAnsi="Cambria Math"/>
                        <w:i/>
                        <w:sz w:val="20"/>
                        <w:szCs w:val="20"/>
                      </w:rPr>
                    </m:ctrlPr>
                  </m:fPr>
                  <m:num>
                    <m:r>
                      <w:rPr>
                        <w:rFonts w:ascii="Cambria Math" w:hAnsi="Cambria Math"/>
                        <w:sz w:val="20"/>
                        <w:szCs w:val="20"/>
                      </w:rPr>
                      <m:t>(NIR-Red)</m:t>
                    </m:r>
                  </m:num>
                  <m:den>
                    <m:r>
                      <w:rPr>
                        <w:rFonts w:ascii="Cambria Math" w:hAnsi="Cambria Math"/>
                        <w:sz w:val="20"/>
                        <w:szCs w:val="20"/>
                      </w:rPr>
                      <m:t>(NIR+Red)</m:t>
                    </m:r>
                  </m:den>
                </m:f>
              </m:oMath>
            </m:oMathPara>
          </w:p>
        </w:tc>
        <w:tc>
          <w:tcPr>
            <w:tcW w:w="1440" w:type="dxa"/>
            <w:vAlign w:val="center"/>
          </w:tcPr>
          <w:p w14:paraId="17423439" w14:textId="22BD03DF" w:rsidR="00286089" w:rsidRPr="008E2EA0" w:rsidRDefault="00302848" w:rsidP="00286089">
            <w:pPr>
              <w:jc w:val="center"/>
              <w:rPr>
                <w:sz w:val="20"/>
                <w:szCs w:val="20"/>
              </w:rPr>
            </w:pPr>
            <w:r w:rsidRPr="008E2EA0">
              <w:rPr>
                <w:sz w:val="20"/>
                <w:szCs w:val="20"/>
              </w:rPr>
              <w:t>-1</w:t>
            </w:r>
            <w:r w:rsidR="009475DD" w:rsidRPr="008E2EA0">
              <w:rPr>
                <w:sz w:val="20"/>
                <w:szCs w:val="20"/>
              </w:rPr>
              <w:t>.0</w:t>
            </w:r>
            <w:r w:rsidRPr="008E2EA0">
              <w:rPr>
                <w:sz w:val="20"/>
                <w:szCs w:val="20"/>
              </w:rPr>
              <w:t xml:space="preserve"> to +1</w:t>
            </w:r>
            <w:r w:rsidR="009475DD" w:rsidRPr="008E2EA0">
              <w:rPr>
                <w:sz w:val="20"/>
                <w:szCs w:val="20"/>
              </w:rPr>
              <w:t>.0</w:t>
            </w:r>
          </w:p>
        </w:tc>
        <w:tc>
          <w:tcPr>
            <w:tcW w:w="3235" w:type="dxa"/>
            <w:vAlign w:val="center"/>
          </w:tcPr>
          <w:p w14:paraId="1FC83ECF" w14:textId="670462CD" w:rsidR="00286089" w:rsidRPr="008E2EA0" w:rsidRDefault="00286089" w:rsidP="008A794B">
            <w:pPr>
              <w:rPr>
                <w:sz w:val="20"/>
                <w:szCs w:val="20"/>
              </w:rPr>
            </w:pPr>
            <w:r w:rsidRPr="008E2EA0">
              <w:rPr>
                <w:sz w:val="20"/>
                <w:szCs w:val="20"/>
              </w:rPr>
              <w:t>General greenness</w:t>
            </w:r>
          </w:p>
        </w:tc>
      </w:tr>
      <w:tr w:rsidR="00286089" w14:paraId="66C44C74" w14:textId="77777777" w:rsidTr="005155BA">
        <w:trPr>
          <w:trHeight w:val="576"/>
        </w:trPr>
        <w:tc>
          <w:tcPr>
            <w:tcW w:w="850" w:type="dxa"/>
            <w:vAlign w:val="center"/>
          </w:tcPr>
          <w:p w14:paraId="04E3F2AD" w14:textId="37A90232" w:rsidR="00286089" w:rsidRPr="008E2EA0" w:rsidRDefault="00286089" w:rsidP="008A794B">
            <w:pPr>
              <w:rPr>
                <w:sz w:val="20"/>
                <w:szCs w:val="20"/>
              </w:rPr>
            </w:pPr>
            <w:r w:rsidRPr="008E2EA0">
              <w:rPr>
                <w:sz w:val="20"/>
                <w:szCs w:val="20"/>
              </w:rPr>
              <w:t>NDRE</w:t>
            </w:r>
          </w:p>
        </w:tc>
        <w:tc>
          <w:tcPr>
            <w:tcW w:w="2817" w:type="dxa"/>
            <w:vAlign w:val="center"/>
          </w:tcPr>
          <w:p w14:paraId="37E1909E" w14:textId="67643E23" w:rsidR="00286089" w:rsidRPr="008E2EA0" w:rsidRDefault="00286089" w:rsidP="008A794B">
            <w:pPr>
              <w:rPr>
                <w:sz w:val="20"/>
                <w:szCs w:val="20"/>
              </w:rPr>
            </w:pPr>
            <w:r w:rsidRPr="008E2EA0">
              <w:rPr>
                <w:sz w:val="20"/>
                <w:szCs w:val="20"/>
              </w:rPr>
              <w:t>Normalized Difference Red Edge</w:t>
            </w:r>
          </w:p>
        </w:tc>
        <w:tc>
          <w:tcPr>
            <w:tcW w:w="1389" w:type="dxa"/>
            <w:vAlign w:val="center"/>
          </w:tcPr>
          <w:p w14:paraId="6375D8F5" w14:textId="270455E2" w:rsidR="00286089" w:rsidRPr="008E2EA0" w:rsidRDefault="00286089" w:rsidP="008A794B">
            <w:pPr>
              <w:rPr>
                <w:sz w:val="20"/>
                <w:szCs w:val="20"/>
              </w:rPr>
            </w:pPr>
            <w:r w:rsidRPr="008E2EA0">
              <w:rPr>
                <w:sz w:val="20"/>
                <w:szCs w:val="20"/>
              </w:rPr>
              <w:t>Red</w:t>
            </w:r>
            <w:r w:rsidR="00077681">
              <w:rPr>
                <w:sz w:val="20"/>
                <w:szCs w:val="20"/>
              </w:rPr>
              <w:t xml:space="preserve"> </w:t>
            </w:r>
            <w:r w:rsidRPr="008E2EA0">
              <w:rPr>
                <w:sz w:val="20"/>
                <w:szCs w:val="20"/>
              </w:rPr>
              <w:t>Edge, NIR</w:t>
            </w:r>
          </w:p>
        </w:tc>
        <w:tc>
          <w:tcPr>
            <w:tcW w:w="3219" w:type="dxa"/>
            <w:vAlign w:val="center"/>
          </w:tcPr>
          <w:p w14:paraId="3B112DDC" w14:textId="3D0DC93D" w:rsidR="00286089" w:rsidRPr="008E2EA0" w:rsidRDefault="00000000" w:rsidP="008A794B">
            <w:pPr>
              <w:rPr>
                <w:sz w:val="20"/>
                <w:szCs w:val="20"/>
              </w:rPr>
            </w:pPr>
            <m:oMathPara>
              <m:oMath>
                <m:f>
                  <m:fPr>
                    <m:ctrlPr>
                      <w:rPr>
                        <w:rFonts w:ascii="Cambria Math" w:hAnsi="Cambria Math"/>
                        <w:i/>
                        <w:sz w:val="20"/>
                        <w:szCs w:val="20"/>
                      </w:rPr>
                    </m:ctrlPr>
                  </m:fPr>
                  <m:num>
                    <m:r>
                      <w:rPr>
                        <w:rFonts w:ascii="Cambria Math" w:hAnsi="Cambria Math"/>
                        <w:sz w:val="20"/>
                        <w:szCs w:val="20"/>
                      </w:rPr>
                      <m:t>(NIR-Red Edge)</m:t>
                    </m:r>
                  </m:num>
                  <m:den>
                    <m:r>
                      <w:rPr>
                        <w:rFonts w:ascii="Cambria Math" w:hAnsi="Cambria Math"/>
                        <w:sz w:val="20"/>
                        <w:szCs w:val="20"/>
                      </w:rPr>
                      <m:t>(NIR+Red Edge)</m:t>
                    </m:r>
                  </m:den>
                </m:f>
              </m:oMath>
            </m:oMathPara>
          </w:p>
        </w:tc>
        <w:tc>
          <w:tcPr>
            <w:tcW w:w="1440" w:type="dxa"/>
            <w:vAlign w:val="center"/>
          </w:tcPr>
          <w:p w14:paraId="226CCF2F" w14:textId="41F7F0D9" w:rsidR="00286089" w:rsidRPr="008E2EA0" w:rsidRDefault="009475DD" w:rsidP="00286089">
            <w:pPr>
              <w:jc w:val="center"/>
              <w:rPr>
                <w:sz w:val="20"/>
                <w:szCs w:val="20"/>
              </w:rPr>
            </w:pPr>
            <w:r w:rsidRPr="008E2EA0">
              <w:rPr>
                <w:sz w:val="20"/>
                <w:szCs w:val="20"/>
              </w:rPr>
              <w:t>-1.0 to +1.0</w:t>
            </w:r>
          </w:p>
        </w:tc>
        <w:tc>
          <w:tcPr>
            <w:tcW w:w="3235" w:type="dxa"/>
            <w:vAlign w:val="center"/>
          </w:tcPr>
          <w:p w14:paraId="1D191842" w14:textId="435FD92E" w:rsidR="00286089" w:rsidRPr="008E2EA0" w:rsidRDefault="00286089" w:rsidP="008A794B">
            <w:pPr>
              <w:rPr>
                <w:sz w:val="20"/>
                <w:szCs w:val="20"/>
              </w:rPr>
            </w:pPr>
            <w:r w:rsidRPr="008E2EA0">
              <w:rPr>
                <w:sz w:val="20"/>
                <w:szCs w:val="20"/>
              </w:rPr>
              <w:t>Chlorophyll</w:t>
            </w:r>
          </w:p>
        </w:tc>
      </w:tr>
      <w:tr w:rsidR="00286089" w14:paraId="31930466" w14:textId="77777777" w:rsidTr="005155BA">
        <w:trPr>
          <w:trHeight w:val="576"/>
        </w:trPr>
        <w:tc>
          <w:tcPr>
            <w:tcW w:w="850" w:type="dxa"/>
            <w:vAlign w:val="center"/>
          </w:tcPr>
          <w:p w14:paraId="13B5EBFD" w14:textId="6D497D4A" w:rsidR="00286089" w:rsidRPr="008E2EA0" w:rsidRDefault="00286089" w:rsidP="008A794B">
            <w:pPr>
              <w:rPr>
                <w:sz w:val="20"/>
                <w:szCs w:val="20"/>
              </w:rPr>
            </w:pPr>
            <w:r w:rsidRPr="008E2EA0">
              <w:rPr>
                <w:sz w:val="20"/>
                <w:szCs w:val="20"/>
              </w:rPr>
              <w:t>NDWI</w:t>
            </w:r>
          </w:p>
        </w:tc>
        <w:tc>
          <w:tcPr>
            <w:tcW w:w="2817" w:type="dxa"/>
            <w:vAlign w:val="center"/>
          </w:tcPr>
          <w:p w14:paraId="452B0753" w14:textId="607D223E" w:rsidR="00286089" w:rsidRPr="008E2EA0" w:rsidRDefault="00286089" w:rsidP="008A794B">
            <w:pPr>
              <w:rPr>
                <w:sz w:val="20"/>
                <w:szCs w:val="20"/>
              </w:rPr>
            </w:pPr>
            <w:r w:rsidRPr="008E2EA0">
              <w:rPr>
                <w:sz w:val="20"/>
                <w:szCs w:val="20"/>
              </w:rPr>
              <w:t>Normalized Difference Water Index</w:t>
            </w:r>
          </w:p>
        </w:tc>
        <w:tc>
          <w:tcPr>
            <w:tcW w:w="1389" w:type="dxa"/>
            <w:vAlign w:val="center"/>
          </w:tcPr>
          <w:p w14:paraId="1EC4E0C2" w14:textId="55EDA28D" w:rsidR="00286089" w:rsidRPr="008E2EA0" w:rsidRDefault="00286089" w:rsidP="008A794B">
            <w:pPr>
              <w:rPr>
                <w:sz w:val="20"/>
                <w:szCs w:val="20"/>
              </w:rPr>
            </w:pPr>
            <w:r w:rsidRPr="008E2EA0">
              <w:rPr>
                <w:sz w:val="20"/>
                <w:szCs w:val="20"/>
              </w:rPr>
              <w:t>Green, NIR</w:t>
            </w:r>
          </w:p>
        </w:tc>
        <w:tc>
          <w:tcPr>
            <w:tcW w:w="3219" w:type="dxa"/>
            <w:vAlign w:val="center"/>
          </w:tcPr>
          <w:p w14:paraId="01EF31A5" w14:textId="187EB70B" w:rsidR="00286089" w:rsidRPr="008E2EA0" w:rsidRDefault="00000000" w:rsidP="008A794B">
            <w:pPr>
              <w:rPr>
                <w:sz w:val="20"/>
                <w:szCs w:val="20"/>
              </w:rPr>
            </w:pPr>
            <m:oMathPara>
              <m:oMath>
                <m:f>
                  <m:fPr>
                    <m:ctrlPr>
                      <w:rPr>
                        <w:rFonts w:ascii="Cambria Math" w:hAnsi="Cambria Math"/>
                        <w:i/>
                        <w:sz w:val="20"/>
                        <w:szCs w:val="20"/>
                      </w:rPr>
                    </m:ctrlPr>
                  </m:fPr>
                  <m:num>
                    <m:r>
                      <w:rPr>
                        <w:rFonts w:ascii="Cambria Math" w:hAnsi="Cambria Math"/>
                        <w:sz w:val="20"/>
                        <w:szCs w:val="20"/>
                      </w:rPr>
                      <m:t>(Green-NIR)</m:t>
                    </m:r>
                  </m:num>
                  <m:den>
                    <m:r>
                      <w:rPr>
                        <w:rFonts w:ascii="Cambria Math" w:hAnsi="Cambria Math"/>
                        <w:sz w:val="20"/>
                        <w:szCs w:val="20"/>
                      </w:rPr>
                      <m:t>(Green+NIR)</m:t>
                    </m:r>
                  </m:den>
                </m:f>
              </m:oMath>
            </m:oMathPara>
          </w:p>
        </w:tc>
        <w:tc>
          <w:tcPr>
            <w:tcW w:w="1440" w:type="dxa"/>
            <w:vAlign w:val="center"/>
          </w:tcPr>
          <w:p w14:paraId="2E9399CF" w14:textId="47A9F08D" w:rsidR="00286089" w:rsidRPr="008E2EA0" w:rsidRDefault="006D54A3" w:rsidP="00286089">
            <w:pPr>
              <w:jc w:val="center"/>
              <w:rPr>
                <w:sz w:val="20"/>
                <w:szCs w:val="20"/>
              </w:rPr>
            </w:pPr>
            <w:r w:rsidRPr="008E2EA0">
              <w:rPr>
                <w:sz w:val="20"/>
                <w:szCs w:val="20"/>
              </w:rPr>
              <w:t>-1.0 to +1.0</w:t>
            </w:r>
          </w:p>
        </w:tc>
        <w:tc>
          <w:tcPr>
            <w:tcW w:w="3235" w:type="dxa"/>
            <w:vAlign w:val="center"/>
          </w:tcPr>
          <w:p w14:paraId="50503F23" w14:textId="2C775754" w:rsidR="00286089" w:rsidRPr="008E2EA0" w:rsidRDefault="00286089" w:rsidP="008A794B">
            <w:pPr>
              <w:rPr>
                <w:sz w:val="20"/>
                <w:szCs w:val="20"/>
              </w:rPr>
            </w:pPr>
            <w:r w:rsidRPr="008E2EA0">
              <w:rPr>
                <w:sz w:val="20"/>
                <w:szCs w:val="20"/>
              </w:rPr>
              <w:t>Vegetation water content</w:t>
            </w:r>
          </w:p>
        </w:tc>
      </w:tr>
      <w:tr w:rsidR="00286089" w14:paraId="5D226805" w14:textId="77777777" w:rsidTr="005155BA">
        <w:trPr>
          <w:trHeight w:val="576"/>
        </w:trPr>
        <w:tc>
          <w:tcPr>
            <w:tcW w:w="850" w:type="dxa"/>
            <w:vAlign w:val="center"/>
          </w:tcPr>
          <w:p w14:paraId="701C8FFF" w14:textId="4B38D18F" w:rsidR="00286089" w:rsidRPr="008E2EA0" w:rsidRDefault="00286089" w:rsidP="008A794B">
            <w:pPr>
              <w:rPr>
                <w:sz w:val="20"/>
                <w:szCs w:val="20"/>
              </w:rPr>
            </w:pPr>
            <w:r w:rsidRPr="008E2EA0">
              <w:rPr>
                <w:sz w:val="20"/>
                <w:szCs w:val="20"/>
              </w:rPr>
              <w:t>GNDVI</w:t>
            </w:r>
          </w:p>
        </w:tc>
        <w:tc>
          <w:tcPr>
            <w:tcW w:w="2817" w:type="dxa"/>
            <w:vAlign w:val="center"/>
          </w:tcPr>
          <w:p w14:paraId="12CD2CC4" w14:textId="536BB8DB" w:rsidR="00286089" w:rsidRPr="008E2EA0" w:rsidRDefault="00286089" w:rsidP="008A794B">
            <w:pPr>
              <w:rPr>
                <w:sz w:val="20"/>
                <w:szCs w:val="20"/>
              </w:rPr>
            </w:pPr>
            <w:r w:rsidRPr="008E2EA0">
              <w:rPr>
                <w:sz w:val="20"/>
                <w:szCs w:val="20"/>
              </w:rPr>
              <w:t>Green Normalized Difference Vegetation Index</w:t>
            </w:r>
          </w:p>
        </w:tc>
        <w:tc>
          <w:tcPr>
            <w:tcW w:w="1389" w:type="dxa"/>
            <w:vAlign w:val="center"/>
          </w:tcPr>
          <w:p w14:paraId="643B09E2" w14:textId="4561AB29" w:rsidR="00286089" w:rsidRPr="008E2EA0" w:rsidRDefault="00286089" w:rsidP="008A794B">
            <w:pPr>
              <w:rPr>
                <w:sz w:val="20"/>
                <w:szCs w:val="20"/>
              </w:rPr>
            </w:pPr>
            <w:r w:rsidRPr="008E2EA0">
              <w:rPr>
                <w:sz w:val="20"/>
                <w:szCs w:val="20"/>
              </w:rPr>
              <w:t>Green, NIR</w:t>
            </w:r>
          </w:p>
        </w:tc>
        <w:tc>
          <w:tcPr>
            <w:tcW w:w="3219" w:type="dxa"/>
            <w:vAlign w:val="center"/>
          </w:tcPr>
          <w:p w14:paraId="47F70329" w14:textId="1515C164" w:rsidR="00286089" w:rsidRPr="008E2EA0" w:rsidRDefault="00000000" w:rsidP="008A794B">
            <w:pPr>
              <w:rPr>
                <w:sz w:val="20"/>
                <w:szCs w:val="20"/>
              </w:rPr>
            </w:pPr>
            <m:oMathPara>
              <m:oMath>
                <m:f>
                  <m:fPr>
                    <m:ctrlPr>
                      <w:rPr>
                        <w:rFonts w:ascii="Cambria Math" w:hAnsi="Cambria Math"/>
                        <w:i/>
                        <w:sz w:val="20"/>
                        <w:szCs w:val="20"/>
                      </w:rPr>
                    </m:ctrlPr>
                  </m:fPr>
                  <m:num>
                    <m:r>
                      <w:rPr>
                        <w:rFonts w:ascii="Cambria Math" w:hAnsi="Cambria Math"/>
                        <w:sz w:val="20"/>
                        <w:szCs w:val="20"/>
                      </w:rPr>
                      <m:t>(NIR-Green)</m:t>
                    </m:r>
                  </m:num>
                  <m:den>
                    <m:r>
                      <w:rPr>
                        <w:rFonts w:ascii="Cambria Math" w:hAnsi="Cambria Math"/>
                        <w:sz w:val="20"/>
                        <w:szCs w:val="20"/>
                      </w:rPr>
                      <m:t>(NIR+Green)</m:t>
                    </m:r>
                  </m:den>
                </m:f>
              </m:oMath>
            </m:oMathPara>
          </w:p>
        </w:tc>
        <w:tc>
          <w:tcPr>
            <w:tcW w:w="1440" w:type="dxa"/>
            <w:vAlign w:val="center"/>
          </w:tcPr>
          <w:p w14:paraId="40D44D08" w14:textId="2C18F1DC" w:rsidR="00286089" w:rsidRPr="008E2EA0" w:rsidRDefault="00136C29" w:rsidP="00286089">
            <w:pPr>
              <w:jc w:val="center"/>
              <w:rPr>
                <w:sz w:val="20"/>
                <w:szCs w:val="20"/>
              </w:rPr>
            </w:pPr>
            <w:r w:rsidRPr="008E2EA0">
              <w:rPr>
                <w:sz w:val="20"/>
                <w:szCs w:val="20"/>
              </w:rPr>
              <w:t>-1.0 to +1.0</w:t>
            </w:r>
          </w:p>
        </w:tc>
        <w:tc>
          <w:tcPr>
            <w:tcW w:w="3235" w:type="dxa"/>
            <w:vAlign w:val="center"/>
          </w:tcPr>
          <w:p w14:paraId="6A41107C" w14:textId="5CB1A930" w:rsidR="00286089" w:rsidRPr="008E2EA0" w:rsidRDefault="00286089" w:rsidP="008A794B">
            <w:pPr>
              <w:rPr>
                <w:sz w:val="20"/>
                <w:szCs w:val="20"/>
              </w:rPr>
            </w:pPr>
            <w:r w:rsidRPr="008E2EA0">
              <w:rPr>
                <w:sz w:val="20"/>
                <w:szCs w:val="20"/>
              </w:rPr>
              <w:t>Chlorophyll, Nitrogen</w:t>
            </w:r>
          </w:p>
        </w:tc>
      </w:tr>
      <w:tr w:rsidR="00286089" w14:paraId="1AB2B137" w14:textId="77777777" w:rsidTr="005155BA">
        <w:trPr>
          <w:trHeight w:val="576"/>
        </w:trPr>
        <w:tc>
          <w:tcPr>
            <w:tcW w:w="850" w:type="dxa"/>
            <w:vAlign w:val="center"/>
          </w:tcPr>
          <w:p w14:paraId="0BFD7524" w14:textId="757AC5A0" w:rsidR="00286089" w:rsidRPr="008E2EA0" w:rsidRDefault="00286089" w:rsidP="008A794B">
            <w:pPr>
              <w:rPr>
                <w:sz w:val="20"/>
                <w:szCs w:val="20"/>
              </w:rPr>
            </w:pPr>
            <w:r w:rsidRPr="008E2EA0">
              <w:rPr>
                <w:sz w:val="20"/>
                <w:szCs w:val="20"/>
              </w:rPr>
              <w:t>PSRI</w:t>
            </w:r>
          </w:p>
        </w:tc>
        <w:tc>
          <w:tcPr>
            <w:tcW w:w="2817" w:type="dxa"/>
            <w:vAlign w:val="center"/>
          </w:tcPr>
          <w:p w14:paraId="15839A15" w14:textId="7EBAA840" w:rsidR="00286089" w:rsidRPr="008E2EA0" w:rsidRDefault="00286089" w:rsidP="008A794B">
            <w:pPr>
              <w:rPr>
                <w:sz w:val="20"/>
                <w:szCs w:val="20"/>
              </w:rPr>
            </w:pPr>
            <w:r w:rsidRPr="008E2EA0">
              <w:rPr>
                <w:sz w:val="20"/>
                <w:szCs w:val="20"/>
              </w:rPr>
              <w:t>Plant Senescence Reflectance Index</w:t>
            </w:r>
          </w:p>
        </w:tc>
        <w:tc>
          <w:tcPr>
            <w:tcW w:w="1389" w:type="dxa"/>
            <w:vAlign w:val="center"/>
          </w:tcPr>
          <w:p w14:paraId="74BACD59" w14:textId="79363F92" w:rsidR="00286089" w:rsidRPr="008E2EA0" w:rsidRDefault="00286089" w:rsidP="008A794B">
            <w:pPr>
              <w:rPr>
                <w:sz w:val="20"/>
                <w:szCs w:val="20"/>
              </w:rPr>
            </w:pPr>
            <w:r w:rsidRPr="008E2EA0">
              <w:rPr>
                <w:sz w:val="20"/>
                <w:szCs w:val="20"/>
              </w:rPr>
              <w:t>Blue, Red, Red</w:t>
            </w:r>
            <w:r w:rsidR="00077681">
              <w:rPr>
                <w:sz w:val="20"/>
                <w:szCs w:val="20"/>
              </w:rPr>
              <w:t xml:space="preserve"> </w:t>
            </w:r>
            <w:r w:rsidRPr="008E2EA0">
              <w:rPr>
                <w:sz w:val="20"/>
                <w:szCs w:val="20"/>
              </w:rPr>
              <w:t>Edge</w:t>
            </w:r>
          </w:p>
        </w:tc>
        <w:tc>
          <w:tcPr>
            <w:tcW w:w="3219" w:type="dxa"/>
            <w:vAlign w:val="center"/>
          </w:tcPr>
          <w:p w14:paraId="3D64D89A" w14:textId="63D9D1AF" w:rsidR="00286089" w:rsidRPr="008E2EA0" w:rsidRDefault="00000000" w:rsidP="008A794B">
            <w:pPr>
              <w:rPr>
                <w:sz w:val="20"/>
                <w:szCs w:val="20"/>
              </w:rPr>
            </w:pPr>
            <m:oMathPara>
              <m:oMath>
                <m:f>
                  <m:fPr>
                    <m:ctrlPr>
                      <w:rPr>
                        <w:rFonts w:ascii="Cambria Math" w:hAnsi="Cambria Math"/>
                        <w:i/>
                        <w:sz w:val="20"/>
                        <w:szCs w:val="20"/>
                      </w:rPr>
                    </m:ctrlPr>
                  </m:fPr>
                  <m:num>
                    <m:r>
                      <w:rPr>
                        <w:rFonts w:ascii="Cambria Math" w:hAnsi="Cambria Math"/>
                        <w:sz w:val="20"/>
                        <w:szCs w:val="20"/>
                      </w:rPr>
                      <m:t>(Red-Blue)</m:t>
                    </m:r>
                  </m:num>
                  <m:den>
                    <m:r>
                      <w:rPr>
                        <w:rFonts w:ascii="Cambria Math" w:hAnsi="Cambria Math"/>
                        <w:sz w:val="20"/>
                        <w:szCs w:val="20"/>
                      </w:rPr>
                      <m:t>(Red Edge)</m:t>
                    </m:r>
                  </m:den>
                </m:f>
              </m:oMath>
            </m:oMathPara>
          </w:p>
        </w:tc>
        <w:tc>
          <w:tcPr>
            <w:tcW w:w="1440" w:type="dxa"/>
            <w:vAlign w:val="center"/>
          </w:tcPr>
          <w:p w14:paraId="26FFBF43" w14:textId="45B81D73" w:rsidR="00286089" w:rsidRPr="008E2EA0" w:rsidRDefault="00DF1470" w:rsidP="00286089">
            <w:pPr>
              <w:jc w:val="center"/>
              <w:rPr>
                <w:sz w:val="20"/>
                <w:szCs w:val="20"/>
              </w:rPr>
            </w:pPr>
            <w:r w:rsidRPr="008E2EA0">
              <w:rPr>
                <w:sz w:val="20"/>
                <w:szCs w:val="20"/>
              </w:rPr>
              <w:t>-1.0 to +1.0</w:t>
            </w:r>
          </w:p>
        </w:tc>
        <w:tc>
          <w:tcPr>
            <w:tcW w:w="3235" w:type="dxa"/>
            <w:vAlign w:val="center"/>
          </w:tcPr>
          <w:p w14:paraId="60D65CCB" w14:textId="0264D2F0" w:rsidR="00286089" w:rsidRPr="008E2EA0" w:rsidRDefault="00286089" w:rsidP="008A794B">
            <w:pPr>
              <w:rPr>
                <w:sz w:val="20"/>
                <w:szCs w:val="20"/>
              </w:rPr>
            </w:pPr>
            <w:r w:rsidRPr="008E2EA0">
              <w:rPr>
                <w:sz w:val="20"/>
                <w:szCs w:val="20"/>
              </w:rPr>
              <w:t>Senescence, plant stress</w:t>
            </w:r>
          </w:p>
        </w:tc>
      </w:tr>
      <w:tr w:rsidR="00286089" w14:paraId="10F714ED" w14:textId="77777777" w:rsidTr="005155BA">
        <w:trPr>
          <w:trHeight w:val="576"/>
        </w:trPr>
        <w:tc>
          <w:tcPr>
            <w:tcW w:w="850" w:type="dxa"/>
            <w:vAlign w:val="center"/>
          </w:tcPr>
          <w:p w14:paraId="58EC6248" w14:textId="701D5186" w:rsidR="00286089" w:rsidRPr="008E2EA0" w:rsidRDefault="00286089" w:rsidP="008A794B">
            <w:pPr>
              <w:rPr>
                <w:sz w:val="20"/>
                <w:szCs w:val="20"/>
              </w:rPr>
            </w:pPr>
            <w:r w:rsidRPr="008E2EA0">
              <w:rPr>
                <w:sz w:val="20"/>
                <w:szCs w:val="20"/>
              </w:rPr>
              <w:t>NDRER</w:t>
            </w:r>
          </w:p>
        </w:tc>
        <w:tc>
          <w:tcPr>
            <w:tcW w:w="2817" w:type="dxa"/>
            <w:vAlign w:val="center"/>
          </w:tcPr>
          <w:p w14:paraId="7F8354FF" w14:textId="71F31128" w:rsidR="00286089" w:rsidRPr="008E2EA0" w:rsidRDefault="00286089" w:rsidP="008A794B">
            <w:pPr>
              <w:rPr>
                <w:sz w:val="20"/>
                <w:szCs w:val="20"/>
              </w:rPr>
            </w:pPr>
            <w:r w:rsidRPr="008E2EA0">
              <w:rPr>
                <w:sz w:val="20"/>
                <w:szCs w:val="20"/>
              </w:rPr>
              <w:t>Normalized Difference Red</w:t>
            </w:r>
            <w:r w:rsidR="00077681">
              <w:rPr>
                <w:sz w:val="20"/>
                <w:szCs w:val="20"/>
              </w:rPr>
              <w:t xml:space="preserve"> </w:t>
            </w:r>
            <w:r w:rsidRPr="008E2EA0">
              <w:rPr>
                <w:sz w:val="20"/>
                <w:szCs w:val="20"/>
              </w:rPr>
              <w:t>Edge Red</w:t>
            </w:r>
          </w:p>
        </w:tc>
        <w:tc>
          <w:tcPr>
            <w:tcW w:w="1389" w:type="dxa"/>
            <w:vAlign w:val="center"/>
          </w:tcPr>
          <w:p w14:paraId="6C60A99A" w14:textId="5D8A2CF6" w:rsidR="00286089" w:rsidRPr="008E2EA0" w:rsidRDefault="00286089" w:rsidP="008A794B">
            <w:pPr>
              <w:rPr>
                <w:sz w:val="20"/>
                <w:szCs w:val="20"/>
              </w:rPr>
            </w:pPr>
            <w:r w:rsidRPr="008E2EA0">
              <w:rPr>
                <w:sz w:val="20"/>
                <w:szCs w:val="20"/>
              </w:rPr>
              <w:t>Red</w:t>
            </w:r>
            <w:r w:rsidR="00077681">
              <w:rPr>
                <w:sz w:val="20"/>
                <w:szCs w:val="20"/>
              </w:rPr>
              <w:t xml:space="preserve"> </w:t>
            </w:r>
            <w:r w:rsidRPr="008E2EA0">
              <w:rPr>
                <w:sz w:val="20"/>
                <w:szCs w:val="20"/>
              </w:rPr>
              <w:t>Edge, NIR</w:t>
            </w:r>
          </w:p>
        </w:tc>
        <w:tc>
          <w:tcPr>
            <w:tcW w:w="3219" w:type="dxa"/>
            <w:vAlign w:val="center"/>
          </w:tcPr>
          <w:p w14:paraId="53577999" w14:textId="4C4FBDCF" w:rsidR="00286089" w:rsidRPr="008E2EA0" w:rsidRDefault="00000000" w:rsidP="008A794B">
            <w:pPr>
              <w:rPr>
                <w:sz w:val="20"/>
                <w:szCs w:val="20"/>
              </w:rPr>
            </w:pPr>
            <m:oMathPara>
              <m:oMath>
                <m:f>
                  <m:fPr>
                    <m:ctrlPr>
                      <w:rPr>
                        <w:rFonts w:ascii="Cambria Math" w:hAnsi="Cambria Math"/>
                        <w:i/>
                        <w:sz w:val="20"/>
                        <w:szCs w:val="20"/>
                      </w:rPr>
                    </m:ctrlPr>
                  </m:fPr>
                  <m:num>
                    <m:r>
                      <w:rPr>
                        <w:rFonts w:ascii="Cambria Math" w:hAnsi="Cambria Math"/>
                        <w:sz w:val="20"/>
                        <w:szCs w:val="20"/>
                      </w:rPr>
                      <m:t>(Red Edge-Red)</m:t>
                    </m:r>
                  </m:num>
                  <m:den>
                    <m:r>
                      <w:rPr>
                        <w:rFonts w:ascii="Cambria Math" w:hAnsi="Cambria Math"/>
                        <w:sz w:val="20"/>
                        <w:szCs w:val="20"/>
                      </w:rPr>
                      <m:t>(Red Edge+Red)</m:t>
                    </m:r>
                  </m:den>
                </m:f>
              </m:oMath>
            </m:oMathPara>
          </w:p>
        </w:tc>
        <w:tc>
          <w:tcPr>
            <w:tcW w:w="1440" w:type="dxa"/>
            <w:vAlign w:val="center"/>
          </w:tcPr>
          <w:p w14:paraId="15311FB0" w14:textId="434EA67C" w:rsidR="00286089" w:rsidRPr="008E2EA0" w:rsidRDefault="00DF1470" w:rsidP="00286089">
            <w:pPr>
              <w:jc w:val="center"/>
              <w:rPr>
                <w:sz w:val="20"/>
                <w:szCs w:val="20"/>
              </w:rPr>
            </w:pPr>
            <w:r w:rsidRPr="008E2EA0">
              <w:rPr>
                <w:sz w:val="20"/>
                <w:szCs w:val="20"/>
              </w:rPr>
              <w:t>-1.0 to +1.0</w:t>
            </w:r>
          </w:p>
        </w:tc>
        <w:tc>
          <w:tcPr>
            <w:tcW w:w="3235" w:type="dxa"/>
            <w:vAlign w:val="center"/>
          </w:tcPr>
          <w:p w14:paraId="5DE0B7C6" w14:textId="7C8596B0" w:rsidR="00286089" w:rsidRPr="008E2EA0" w:rsidRDefault="00286089" w:rsidP="008A794B">
            <w:pPr>
              <w:rPr>
                <w:sz w:val="20"/>
                <w:szCs w:val="20"/>
              </w:rPr>
            </w:pPr>
            <w:r w:rsidRPr="008E2EA0">
              <w:rPr>
                <w:sz w:val="20"/>
                <w:szCs w:val="20"/>
              </w:rPr>
              <w:t>Chlorophyll, plant vigor</w:t>
            </w:r>
          </w:p>
        </w:tc>
      </w:tr>
      <w:tr w:rsidR="00286089" w14:paraId="31A702F0" w14:textId="77777777" w:rsidTr="005155BA">
        <w:trPr>
          <w:trHeight w:val="576"/>
        </w:trPr>
        <w:tc>
          <w:tcPr>
            <w:tcW w:w="850" w:type="dxa"/>
            <w:vAlign w:val="center"/>
          </w:tcPr>
          <w:p w14:paraId="4365F944" w14:textId="1DEA0AA1" w:rsidR="00286089" w:rsidRPr="008E2EA0" w:rsidRDefault="00286089" w:rsidP="008A794B">
            <w:pPr>
              <w:rPr>
                <w:sz w:val="20"/>
                <w:szCs w:val="20"/>
              </w:rPr>
            </w:pPr>
            <w:r w:rsidRPr="008E2EA0">
              <w:rPr>
                <w:sz w:val="20"/>
                <w:szCs w:val="20"/>
              </w:rPr>
              <w:t>SAVI</w:t>
            </w:r>
          </w:p>
        </w:tc>
        <w:tc>
          <w:tcPr>
            <w:tcW w:w="2817" w:type="dxa"/>
            <w:vAlign w:val="center"/>
          </w:tcPr>
          <w:p w14:paraId="3A18828A" w14:textId="0C6A5542" w:rsidR="00286089" w:rsidRPr="008E2EA0" w:rsidRDefault="00286089" w:rsidP="008A794B">
            <w:pPr>
              <w:rPr>
                <w:sz w:val="20"/>
                <w:szCs w:val="20"/>
              </w:rPr>
            </w:pPr>
            <w:r w:rsidRPr="008E2EA0">
              <w:rPr>
                <w:sz w:val="20"/>
                <w:szCs w:val="20"/>
              </w:rPr>
              <w:t>Soil-Adjusted Vegetation Index</w:t>
            </w:r>
          </w:p>
        </w:tc>
        <w:tc>
          <w:tcPr>
            <w:tcW w:w="1389" w:type="dxa"/>
            <w:vAlign w:val="center"/>
          </w:tcPr>
          <w:p w14:paraId="5954C3FE" w14:textId="775E7DB1" w:rsidR="00286089" w:rsidRPr="008E2EA0" w:rsidRDefault="00286089" w:rsidP="008A794B">
            <w:pPr>
              <w:rPr>
                <w:sz w:val="20"/>
                <w:szCs w:val="20"/>
              </w:rPr>
            </w:pPr>
            <w:r w:rsidRPr="008E2EA0">
              <w:rPr>
                <w:sz w:val="20"/>
                <w:szCs w:val="20"/>
              </w:rPr>
              <w:t>Red, NIR</w:t>
            </w:r>
          </w:p>
        </w:tc>
        <w:tc>
          <w:tcPr>
            <w:tcW w:w="3219" w:type="dxa"/>
            <w:vAlign w:val="center"/>
          </w:tcPr>
          <w:p w14:paraId="23EFDBA4" w14:textId="5947A662" w:rsidR="00286089" w:rsidRPr="008E2EA0" w:rsidRDefault="00286089" w:rsidP="008A794B">
            <w:pPr>
              <w:rPr>
                <w:sz w:val="20"/>
                <w:szCs w:val="20"/>
              </w:rPr>
            </w:pPr>
            <m:oMathPara>
              <m:oMath>
                <m:r>
                  <w:rPr>
                    <w:rFonts w:ascii="Cambria Math" w:hAnsi="Cambria Math"/>
                    <w:sz w:val="20"/>
                    <w:szCs w:val="20"/>
                  </w:rPr>
                  <m:t>1.5*</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(NIR-Red)</m:t>
                        </m:r>
                      </m:num>
                      <m:den>
                        <m:r>
                          <w:rPr>
                            <w:rFonts w:ascii="Cambria Math" w:hAnsi="Cambria Math"/>
                            <w:sz w:val="20"/>
                            <w:szCs w:val="20"/>
                          </w:rPr>
                          <m:t>(NIR+Red+0.5)</m:t>
                        </m:r>
                      </m:den>
                    </m:f>
                  </m:e>
                </m:d>
              </m:oMath>
            </m:oMathPara>
          </w:p>
        </w:tc>
        <w:tc>
          <w:tcPr>
            <w:tcW w:w="1440" w:type="dxa"/>
            <w:vAlign w:val="center"/>
          </w:tcPr>
          <w:p w14:paraId="7073862D" w14:textId="7E42720B" w:rsidR="00286089" w:rsidRPr="008E2EA0" w:rsidRDefault="00D852F3" w:rsidP="00286089">
            <w:pPr>
              <w:jc w:val="center"/>
              <w:rPr>
                <w:sz w:val="20"/>
                <w:szCs w:val="20"/>
              </w:rPr>
            </w:pPr>
            <w:r w:rsidRPr="008E2EA0">
              <w:rPr>
                <w:sz w:val="20"/>
                <w:szCs w:val="20"/>
              </w:rPr>
              <w:t>-1.0 to +1.0</w:t>
            </w:r>
          </w:p>
        </w:tc>
        <w:tc>
          <w:tcPr>
            <w:tcW w:w="3235" w:type="dxa"/>
            <w:vAlign w:val="center"/>
          </w:tcPr>
          <w:p w14:paraId="43C9D96D" w14:textId="12302E59" w:rsidR="00286089" w:rsidRPr="008E2EA0" w:rsidRDefault="00286089" w:rsidP="008A794B">
            <w:pPr>
              <w:rPr>
                <w:sz w:val="20"/>
                <w:szCs w:val="20"/>
              </w:rPr>
            </w:pPr>
            <w:r w:rsidRPr="008E2EA0">
              <w:rPr>
                <w:sz w:val="20"/>
                <w:szCs w:val="20"/>
              </w:rPr>
              <w:t>Soil-corrected greenness</w:t>
            </w:r>
          </w:p>
        </w:tc>
      </w:tr>
      <w:tr w:rsidR="00286089" w14:paraId="2820EBD0" w14:textId="77777777" w:rsidTr="005155BA">
        <w:trPr>
          <w:trHeight w:val="576"/>
        </w:trPr>
        <w:tc>
          <w:tcPr>
            <w:tcW w:w="850" w:type="dxa"/>
            <w:vAlign w:val="center"/>
          </w:tcPr>
          <w:p w14:paraId="4257752E" w14:textId="1AF65795" w:rsidR="00286089" w:rsidRPr="008E2EA0" w:rsidRDefault="00286089" w:rsidP="008A794B">
            <w:pPr>
              <w:rPr>
                <w:sz w:val="20"/>
                <w:szCs w:val="20"/>
              </w:rPr>
            </w:pPr>
            <w:r w:rsidRPr="008E2EA0">
              <w:rPr>
                <w:sz w:val="20"/>
                <w:szCs w:val="20"/>
              </w:rPr>
              <w:t>EVI2</w:t>
            </w:r>
          </w:p>
        </w:tc>
        <w:tc>
          <w:tcPr>
            <w:tcW w:w="2817" w:type="dxa"/>
            <w:vAlign w:val="center"/>
          </w:tcPr>
          <w:p w14:paraId="30373F8D" w14:textId="0341F917" w:rsidR="00286089" w:rsidRPr="008E2EA0" w:rsidRDefault="00286089" w:rsidP="008A794B">
            <w:pPr>
              <w:rPr>
                <w:sz w:val="20"/>
                <w:szCs w:val="20"/>
              </w:rPr>
            </w:pPr>
            <w:r w:rsidRPr="008E2EA0">
              <w:rPr>
                <w:sz w:val="20"/>
                <w:szCs w:val="20"/>
              </w:rPr>
              <w:t>Two-Band Enhanced Vegetation Index</w:t>
            </w:r>
          </w:p>
        </w:tc>
        <w:tc>
          <w:tcPr>
            <w:tcW w:w="1389" w:type="dxa"/>
            <w:vAlign w:val="center"/>
          </w:tcPr>
          <w:p w14:paraId="528DD5E5" w14:textId="7EA5E5A7" w:rsidR="00286089" w:rsidRPr="008E2EA0" w:rsidRDefault="00286089" w:rsidP="008A794B">
            <w:pPr>
              <w:rPr>
                <w:sz w:val="20"/>
                <w:szCs w:val="20"/>
              </w:rPr>
            </w:pPr>
            <w:r w:rsidRPr="008E2EA0">
              <w:rPr>
                <w:sz w:val="20"/>
                <w:szCs w:val="20"/>
              </w:rPr>
              <w:t>Red, NIR</w:t>
            </w:r>
          </w:p>
        </w:tc>
        <w:tc>
          <w:tcPr>
            <w:tcW w:w="3219" w:type="dxa"/>
            <w:vAlign w:val="center"/>
          </w:tcPr>
          <w:p w14:paraId="26538B95" w14:textId="20D57D2D" w:rsidR="00286089" w:rsidRPr="008E2EA0" w:rsidRDefault="00286089" w:rsidP="008A794B">
            <w:pPr>
              <w:rPr>
                <w:sz w:val="20"/>
                <w:szCs w:val="20"/>
              </w:rPr>
            </w:pPr>
            <m:oMathPara>
              <m:oMath>
                <m:r>
                  <w:rPr>
                    <w:rFonts w:ascii="Cambria Math" w:hAnsi="Cambria Math"/>
                    <w:sz w:val="20"/>
                    <w:szCs w:val="20"/>
                  </w:rPr>
                  <m:t>2.5*</m:t>
                </m:r>
                <m:d>
                  <m:dPr>
                    <m:ctrlPr>
                      <w:rPr>
                        <w:rFonts w:ascii="Cambria Math" w:hAnsi="Cambria Math"/>
                        <w:i/>
                        <w:sz w:val="20"/>
                        <w:szCs w:val="20"/>
                      </w:rPr>
                    </m:ctrlPr>
                  </m:dPr>
                  <m:e>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NIR-Red</m:t>
                            </m:r>
                          </m:e>
                        </m:d>
                      </m:num>
                      <m:den>
                        <m:d>
                          <m:dPr>
                            <m:ctrlPr>
                              <w:rPr>
                                <w:rFonts w:ascii="Cambria Math" w:hAnsi="Cambria Math"/>
                                <w:i/>
                                <w:sz w:val="20"/>
                                <w:szCs w:val="20"/>
                              </w:rPr>
                            </m:ctrlPr>
                          </m:dPr>
                          <m:e>
                            <m:r>
                              <w:rPr>
                                <w:rFonts w:ascii="Cambria Math" w:hAnsi="Cambria Math"/>
                                <w:sz w:val="20"/>
                                <w:szCs w:val="20"/>
                              </w:rPr>
                              <m:t>NIR+</m:t>
                            </m:r>
                            <m:d>
                              <m:dPr>
                                <m:ctrlPr>
                                  <w:rPr>
                                    <w:rFonts w:ascii="Cambria Math" w:hAnsi="Cambria Math"/>
                                    <w:i/>
                                    <w:sz w:val="20"/>
                                    <w:szCs w:val="20"/>
                                  </w:rPr>
                                </m:ctrlPr>
                              </m:dPr>
                              <m:e>
                                <m:r>
                                  <w:rPr>
                                    <w:rFonts w:ascii="Cambria Math" w:hAnsi="Cambria Math"/>
                                    <w:sz w:val="20"/>
                                    <w:szCs w:val="20"/>
                                  </w:rPr>
                                  <m:t>2.4*Red</m:t>
                                </m:r>
                              </m:e>
                            </m:d>
                            <m:r>
                              <w:rPr>
                                <w:rFonts w:ascii="Cambria Math" w:hAnsi="Cambria Math"/>
                                <w:sz w:val="20"/>
                                <w:szCs w:val="20"/>
                              </w:rPr>
                              <m:t>+1</m:t>
                            </m:r>
                          </m:e>
                        </m:d>
                      </m:den>
                    </m:f>
                  </m:e>
                </m:d>
              </m:oMath>
            </m:oMathPara>
          </w:p>
        </w:tc>
        <w:tc>
          <w:tcPr>
            <w:tcW w:w="1440" w:type="dxa"/>
            <w:vAlign w:val="center"/>
          </w:tcPr>
          <w:p w14:paraId="38F7CA25" w14:textId="0747168E" w:rsidR="00286089" w:rsidRPr="008E2EA0" w:rsidRDefault="00E77E85" w:rsidP="00286089">
            <w:pPr>
              <w:jc w:val="center"/>
              <w:rPr>
                <w:sz w:val="20"/>
                <w:szCs w:val="20"/>
              </w:rPr>
            </w:pPr>
            <w:r w:rsidRPr="008E2EA0">
              <w:rPr>
                <w:sz w:val="20"/>
                <w:szCs w:val="20"/>
              </w:rPr>
              <w:t>-1.0 to +1.0</w:t>
            </w:r>
          </w:p>
        </w:tc>
        <w:tc>
          <w:tcPr>
            <w:tcW w:w="3235" w:type="dxa"/>
            <w:vAlign w:val="center"/>
          </w:tcPr>
          <w:p w14:paraId="6E1EA15A" w14:textId="0F7FE819" w:rsidR="00286089" w:rsidRPr="008E2EA0" w:rsidRDefault="00286089" w:rsidP="008A794B">
            <w:pPr>
              <w:rPr>
                <w:sz w:val="20"/>
                <w:szCs w:val="20"/>
              </w:rPr>
            </w:pPr>
            <w:r w:rsidRPr="008E2EA0">
              <w:rPr>
                <w:sz w:val="20"/>
                <w:szCs w:val="20"/>
              </w:rPr>
              <w:t>Greenness</w:t>
            </w:r>
          </w:p>
        </w:tc>
      </w:tr>
      <w:tr w:rsidR="00286089" w14:paraId="0995451B" w14:textId="77777777" w:rsidTr="005155BA">
        <w:trPr>
          <w:trHeight w:val="576"/>
        </w:trPr>
        <w:tc>
          <w:tcPr>
            <w:tcW w:w="850" w:type="dxa"/>
            <w:vAlign w:val="center"/>
          </w:tcPr>
          <w:p w14:paraId="63BD7593" w14:textId="156BC044" w:rsidR="00286089" w:rsidRPr="008E2EA0" w:rsidRDefault="00286089" w:rsidP="008A794B">
            <w:pPr>
              <w:rPr>
                <w:sz w:val="20"/>
                <w:szCs w:val="20"/>
              </w:rPr>
            </w:pPr>
            <w:proofErr w:type="spellStart"/>
            <w:r w:rsidRPr="008E2EA0">
              <w:rPr>
                <w:sz w:val="20"/>
                <w:szCs w:val="20"/>
              </w:rPr>
              <w:t>CIre</w:t>
            </w:r>
            <w:proofErr w:type="spellEnd"/>
          </w:p>
        </w:tc>
        <w:tc>
          <w:tcPr>
            <w:tcW w:w="2817" w:type="dxa"/>
            <w:vAlign w:val="center"/>
          </w:tcPr>
          <w:p w14:paraId="765469E2" w14:textId="5DBB3685" w:rsidR="00286089" w:rsidRPr="008E2EA0" w:rsidRDefault="00286089" w:rsidP="008A794B">
            <w:pPr>
              <w:rPr>
                <w:sz w:val="20"/>
                <w:szCs w:val="20"/>
              </w:rPr>
            </w:pPr>
            <w:r w:rsidRPr="008E2EA0">
              <w:rPr>
                <w:sz w:val="20"/>
                <w:szCs w:val="20"/>
              </w:rPr>
              <w:t>Chlorophyll Index Red</w:t>
            </w:r>
            <w:r w:rsidR="00077681">
              <w:rPr>
                <w:sz w:val="20"/>
                <w:szCs w:val="20"/>
              </w:rPr>
              <w:t xml:space="preserve"> </w:t>
            </w:r>
            <w:r w:rsidRPr="008E2EA0">
              <w:rPr>
                <w:sz w:val="20"/>
                <w:szCs w:val="20"/>
              </w:rPr>
              <w:t>Edge</w:t>
            </w:r>
          </w:p>
        </w:tc>
        <w:tc>
          <w:tcPr>
            <w:tcW w:w="1389" w:type="dxa"/>
            <w:vAlign w:val="center"/>
          </w:tcPr>
          <w:p w14:paraId="1F6EE902" w14:textId="3B17F1BD" w:rsidR="00286089" w:rsidRPr="008E2EA0" w:rsidRDefault="00286089" w:rsidP="008A794B">
            <w:pPr>
              <w:rPr>
                <w:sz w:val="20"/>
                <w:szCs w:val="20"/>
              </w:rPr>
            </w:pPr>
            <w:r w:rsidRPr="008E2EA0">
              <w:rPr>
                <w:sz w:val="20"/>
                <w:szCs w:val="20"/>
              </w:rPr>
              <w:t>Red</w:t>
            </w:r>
            <w:r w:rsidR="00077681">
              <w:rPr>
                <w:sz w:val="20"/>
                <w:szCs w:val="20"/>
              </w:rPr>
              <w:t xml:space="preserve"> </w:t>
            </w:r>
            <w:r w:rsidRPr="008E2EA0">
              <w:rPr>
                <w:sz w:val="20"/>
                <w:szCs w:val="20"/>
              </w:rPr>
              <w:t>Edge, NIR</w:t>
            </w:r>
          </w:p>
        </w:tc>
        <w:tc>
          <w:tcPr>
            <w:tcW w:w="3219" w:type="dxa"/>
            <w:vAlign w:val="center"/>
          </w:tcPr>
          <w:p w14:paraId="7CEDA666" w14:textId="27BE10F7" w:rsidR="00286089" w:rsidRPr="008E2EA0" w:rsidRDefault="00000000" w:rsidP="008A794B">
            <w:pPr>
              <w:rPr>
                <w:sz w:val="20"/>
                <w:szCs w:val="20"/>
              </w:rPr>
            </w:pPr>
            <m:oMathPara>
              <m:oMath>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NIR</m:t>
                        </m:r>
                      </m:num>
                      <m:den>
                        <m:r>
                          <w:rPr>
                            <w:rFonts w:ascii="Cambria Math" w:hAnsi="Cambria Math"/>
                            <w:sz w:val="20"/>
                            <w:szCs w:val="20"/>
                          </w:rPr>
                          <m:t>Red Edge</m:t>
                        </m:r>
                      </m:den>
                    </m:f>
                  </m:e>
                </m:d>
                <m:r>
                  <w:rPr>
                    <w:rFonts w:ascii="Cambria Math" w:hAnsi="Cambria Math"/>
                    <w:sz w:val="20"/>
                    <w:szCs w:val="20"/>
                  </w:rPr>
                  <m:t>-1</m:t>
                </m:r>
              </m:oMath>
            </m:oMathPara>
          </w:p>
        </w:tc>
        <w:tc>
          <w:tcPr>
            <w:tcW w:w="1440" w:type="dxa"/>
            <w:vAlign w:val="center"/>
          </w:tcPr>
          <w:p w14:paraId="32B22332" w14:textId="6BC7E429" w:rsidR="00286089" w:rsidRPr="008E2EA0" w:rsidRDefault="00A21968" w:rsidP="00286089">
            <w:pPr>
              <w:jc w:val="center"/>
              <w:rPr>
                <w:sz w:val="20"/>
                <w:szCs w:val="20"/>
              </w:rPr>
            </w:pPr>
            <w:r w:rsidRPr="008E2EA0">
              <w:rPr>
                <w:sz w:val="20"/>
                <w:szCs w:val="20"/>
              </w:rPr>
              <w:t>-1.0 to +1.0</w:t>
            </w:r>
          </w:p>
        </w:tc>
        <w:tc>
          <w:tcPr>
            <w:tcW w:w="3235" w:type="dxa"/>
            <w:vAlign w:val="center"/>
          </w:tcPr>
          <w:p w14:paraId="44158B7E" w14:textId="22A1C292" w:rsidR="00286089" w:rsidRPr="008E2EA0" w:rsidRDefault="00286089" w:rsidP="008A794B">
            <w:pPr>
              <w:rPr>
                <w:sz w:val="20"/>
                <w:szCs w:val="20"/>
              </w:rPr>
            </w:pPr>
            <w:r w:rsidRPr="008E2EA0">
              <w:rPr>
                <w:sz w:val="20"/>
                <w:szCs w:val="20"/>
              </w:rPr>
              <w:t>Chlorophyll</w:t>
            </w:r>
          </w:p>
        </w:tc>
      </w:tr>
      <w:tr w:rsidR="00286089" w14:paraId="4ADE2146" w14:textId="77777777" w:rsidTr="005155BA">
        <w:trPr>
          <w:trHeight w:val="576"/>
        </w:trPr>
        <w:tc>
          <w:tcPr>
            <w:tcW w:w="850" w:type="dxa"/>
            <w:vAlign w:val="center"/>
          </w:tcPr>
          <w:p w14:paraId="39EF675A" w14:textId="3AA9C92D" w:rsidR="00286089" w:rsidRPr="008E2EA0" w:rsidRDefault="00286089" w:rsidP="008A794B">
            <w:pPr>
              <w:rPr>
                <w:sz w:val="20"/>
                <w:szCs w:val="20"/>
              </w:rPr>
            </w:pPr>
            <w:proofErr w:type="spellStart"/>
            <w:r w:rsidRPr="008E2EA0">
              <w:rPr>
                <w:sz w:val="20"/>
                <w:szCs w:val="20"/>
              </w:rPr>
              <w:t>CIg</w:t>
            </w:r>
            <w:proofErr w:type="spellEnd"/>
          </w:p>
        </w:tc>
        <w:tc>
          <w:tcPr>
            <w:tcW w:w="2817" w:type="dxa"/>
            <w:vAlign w:val="center"/>
          </w:tcPr>
          <w:p w14:paraId="305CC043" w14:textId="67215127" w:rsidR="00286089" w:rsidRPr="008E2EA0" w:rsidRDefault="00286089" w:rsidP="008A794B">
            <w:pPr>
              <w:rPr>
                <w:sz w:val="20"/>
                <w:szCs w:val="20"/>
              </w:rPr>
            </w:pPr>
            <w:r w:rsidRPr="008E2EA0">
              <w:rPr>
                <w:sz w:val="20"/>
                <w:szCs w:val="20"/>
              </w:rPr>
              <w:t>Chlorophyll Index Green</w:t>
            </w:r>
          </w:p>
        </w:tc>
        <w:tc>
          <w:tcPr>
            <w:tcW w:w="1389" w:type="dxa"/>
            <w:vAlign w:val="center"/>
          </w:tcPr>
          <w:p w14:paraId="714898A3" w14:textId="263C093B" w:rsidR="00286089" w:rsidRPr="008E2EA0" w:rsidRDefault="00286089" w:rsidP="008A794B">
            <w:pPr>
              <w:rPr>
                <w:sz w:val="20"/>
                <w:szCs w:val="20"/>
              </w:rPr>
            </w:pPr>
            <w:r w:rsidRPr="008E2EA0">
              <w:rPr>
                <w:sz w:val="20"/>
                <w:szCs w:val="20"/>
              </w:rPr>
              <w:t>Green, NIR</w:t>
            </w:r>
          </w:p>
        </w:tc>
        <w:tc>
          <w:tcPr>
            <w:tcW w:w="3219" w:type="dxa"/>
            <w:vAlign w:val="center"/>
          </w:tcPr>
          <w:p w14:paraId="09149E4D" w14:textId="02617D5F" w:rsidR="00286089" w:rsidRPr="008E2EA0" w:rsidRDefault="00000000" w:rsidP="008A794B">
            <w:pPr>
              <w:rPr>
                <w:sz w:val="20"/>
                <w:szCs w:val="20"/>
              </w:rPr>
            </w:pPr>
            <m:oMathPara>
              <m:oMath>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NIR</m:t>
                        </m:r>
                      </m:num>
                      <m:den>
                        <m:r>
                          <w:rPr>
                            <w:rFonts w:ascii="Cambria Math" w:hAnsi="Cambria Math"/>
                            <w:sz w:val="20"/>
                            <w:szCs w:val="20"/>
                          </w:rPr>
                          <m:t>Green</m:t>
                        </m:r>
                      </m:den>
                    </m:f>
                  </m:e>
                </m:d>
                <m:r>
                  <w:rPr>
                    <w:rFonts w:ascii="Cambria Math" w:hAnsi="Cambria Math"/>
                    <w:sz w:val="20"/>
                    <w:szCs w:val="20"/>
                  </w:rPr>
                  <m:t>-1</m:t>
                </m:r>
              </m:oMath>
            </m:oMathPara>
          </w:p>
        </w:tc>
        <w:tc>
          <w:tcPr>
            <w:tcW w:w="1440" w:type="dxa"/>
            <w:vAlign w:val="center"/>
          </w:tcPr>
          <w:p w14:paraId="3F74562D" w14:textId="6E88E53D" w:rsidR="00286089" w:rsidRPr="008E2EA0" w:rsidRDefault="00A21968" w:rsidP="00286089">
            <w:pPr>
              <w:jc w:val="center"/>
              <w:rPr>
                <w:sz w:val="20"/>
                <w:szCs w:val="20"/>
              </w:rPr>
            </w:pPr>
            <w:r w:rsidRPr="008E2EA0">
              <w:rPr>
                <w:sz w:val="20"/>
                <w:szCs w:val="20"/>
              </w:rPr>
              <w:t>-1.0 to +1.0</w:t>
            </w:r>
          </w:p>
        </w:tc>
        <w:tc>
          <w:tcPr>
            <w:tcW w:w="3235" w:type="dxa"/>
            <w:vAlign w:val="center"/>
          </w:tcPr>
          <w:p w14:paraId="7709B7D3" w14:textId="24111C38" w:rsidR="00286089" w:rsidRPr="008E2EA0" w:rsidRDefault="00286089" w:rsidP="008A794B">
            <w:pPr>
              <w:rPr>
                <w:sz w:val="20"/>
                <w:szCs w:val="20"/>
              </w:rPr>
            </w:pPr>
            <w:r w:rsidRPr="008E2EA0">
              <w:rPr>
                <w:sz w:val="20"/>
                <w:szCs w:val="20"/>
              </w:rPr>
              <w:t>Chlorophyll</w:t>
            </w:r>
          </w:p>
        </w:tc>
      </w:tr>
      <w:tr w:rsidR="00286089" w14:paraId="045BE595" w14:textId="77777777" w:rsidTr="005155BA">
        <w:trPr>
          <w:trHeight w:val="576"/>
        </w:trPr>
        <w:tc>
          <w:tcPr>
            <w:tcW w:w="850" w:type="dxa"/>
            <w:vAlign w:val="center"/>
          </w:tcPr>
          <w:p w14:paraId="0D1F53BD" w14:textId="6A39A22F" w:rsidR="00286089" w:rsidRPr="008E2EA0" w:rsidRDefault="00286089" w:rsidP="008A794B">
            <w:pPr>
              <w:rPr>
                <w:sz w:val="20"/>
                <w:szCs w:val="20"/>
              </w:rPr>
            </w:pPr>
            <w:r w:rsidRPr="008E2EA0">
              <w:rPr>
                <w:sz w:val="20"/>
                <w:szCs w:val="20"/>
              </w:rPr>
              <w:t>MTCI</w:t>
            </w:r>
          </w:p>
        </w:tc>
        <w:tc>
          <w:tcPr>
            <w:tcW w:w="2817" w:type="dxa"/>
            <w:vAlign w:val="center"/>
          </w:tcPr>
          <w:p w14:paraId="05DC4113" w14:textId="38AFD1FF" w:rsidR="00286089" w:rsidRPr="008E2EA0" w:rsidRDefault="00286089" w:rsidP="008A794B">
            <w:pPr>
              <w:rPr>
                <w:sz w:val="20"/>
                <w:szCs w:val="20"/>
              </w:rPr>
            </w:pPr>
            <w:r w:rsidRPr="008E2EA0">
              <w:rPr>
                <w:sz w:val="20"/>
                <w:szCs w:val="20"/>
              </w:rPr>
              <w:t>MERIS Terrestrial Chlorophyll Index</w:t>
            </w:r>
          </w:p>
        </w:tc>
        <w:tc>
          <w:tcPr>
            <w:tcW w:w="1389" w:type="dxa"/>
            <w:vAlign w:val="center"/>
          </w:tcPr>
          <w:p w14:paraId="6DB91DFA" w14:textId="26ACB311" w:rsidR="00286089" w:rsidRPr="008E2EA0" w:rsidRDefault="00286089" w:rsidP="008A794B">
            <w:pPr>
              <w:rPr>
                <w:sz w:val="20"/>
                <w:szCs w:val="20"/>
              </w:rPr>
            </w:pPr>
            <w:r w:rsidRPr="008E2EA0">
              <w:rPr>
                <w:sz w:val="20"/>
                <w:szCs w:val="20"/>
              </w:rPr>
              <w:t>Red, Red</w:t>
            </w:r>
            <w:r w:rsidR="00077681">
              <w:rPr>
                <w:sz w:val="20"/>
                <w:szCs w:val="20"/>
              </w:rPr>
              <w:t xml:space="preserve"> </w:t>
            </w:r>
            <w:r w:rsidRPr="008E2EA0">
              <w:rPr>
                <w:sz w:val="20"/>
                <w:szCs w:val="20"/>
              </w:rPr>
              <w:t>Edge, NIR</w:t>
            </w:r>
          </w:p>
        </w:tc>
        <w:tc>
          <w:tcPr>
            <w:tcW w:w="3219" w:type="dxa"/>
            <w:vAlign w:val="center"/>
          </w:tcPr>
          <w:p w14:paraId="71BFF795" w14:textId="6536CD3F" w:rsidR="00286089" w:rsidRPr="008E2EA0" w:rsidRDefault="00000000" w:rsidP="008A794B">
            <w:pPr>
              <w:rPr>
                <w:sz w:val="20"/>
                <w:szCs w:val="20"/>
              </w:rPr>
            </w:pPr>
            <m:oMathPara>
              <m:oMath>
                <m:f>
                  <m:fPr>
                    <m:ctrlPr>
                      <w:rPr>
                        <w:rFonts w:ascii="Cambria Math" w:hAnsi="Cambria Math"/>
                        <w:i/>
                        <w:sz w:val="20"/>
                        <w:szCs w:val="20"/>
                      </w:rPr>
                    </m:ctrlPr>
                  </m:fPr>
                  <m:num>
                    <m:r>
                      <w:rPr>
                        <w:rFonts w:ascii="Cambria Math" w:hAnsi="Cambria Math"/>
                        <w:sz w:val="20"/>
                        <w:szCs w:val="20"/>
                      </w:rPr>
                      <m:t>(NIR-Red Edge)</m:t>
                    </m:r>
                  </m:num>
                  <m:den>
                    <m:r>
                      <w:rPr>
                        <w:rFonts w:ascii="Cambria Math" w:hAnsi="Cambria Math"/>
                        <w:sz w:val="20"/>
                        <w:szCs w:val="20"/>
                      </w:rPr>
                      <m:t>(Red Edge-Red)</m:t>
                    </m:r>
                  </m:den>
                </m:f>
              </m:oMath>
            </m:oMathPara>
          </w:p>
        </w:tc>
        <w:tc>
          <w:tcPr>
            <w:tcW w:w="1440" w:type="dxa"/>
            <w:vAlign w:val="center"/>
          </w:tcPr>
          <w:p w14:paraId="20BD084A" w14:textId="5AADE6AF" w:rsidR="00286089" w:rsidRPr="008E2EA0" w:rsidRDefault="00A21968" w:rsidP="00286089">
            <w:pPr>
              <w:jc w:val="center"/>
              <w:rPr>
                <w:sz w:val="20"/>
                <w:szCs w:val="20"/>
              </w:rPr>
            </w:pPr>
            <w:r w:rsidRPr="008E2EA0">
              <w:rPr>
                <w:sz w:val="20"/>
                <w:szCs w:val="20"/>
              </w:rPr>
              <w:t>0 to ∞</w:t>
            </w:r>
          </w:p>
        </w:tc>
        <w:tc>
          <w:tcPr>
            <w:tcW w:w="3235" w:type="dxa"/>
            <w:vAlign w:val="center"/>
          </w:tcPr>
          <w:p w14:paraId="6C89FA80" w14:textId="4E8D6087" w:rsidR="00286089" w:rsidRPr="008E2EA0" w:rsidRDefault="00286089" w:rsidP="008A794B">
            <w:pPr>
              <w:rPr>
                <w:sz w:val="20"/>
                <w:szCs w:val="20"/>
              </w:rPr>
            </w:pPr>
            <w:r w:rsidRPr="008E2EA0">
              <w:rPr>
                <w:sz w:val="20"/>
                <w:szCs w:val="20"/>
              </w:rPr>
              <w:t>Chlorophyll</w:t>
            </w:r>
          </w:p>
        </w:tc>
      </w:tr>
    </w:tbl>
    <w:p w14:paraId="12139CCF" w14:textId="2C26B530" w:rsidR="0052293E" w:rsidRDefault="0052293E" w:rsidP="006D2FC3">
      <w:pPr>
        <w:sectPr w:rsidR="0052293E" w:rsidSect="00972AC1">
          <w:pgSz w:w="15840" w:h="12240" w:orient="landscape"/>
          <w:pgMar w:top="1440" w:right="1440" w:bottom="1440" w:left="1440" w:header="720" w:footer="720" w:gutter="0"/>
          <w:cols w:space="720"/>
          <w:docGrid w:linePitch="360"/>
        </w:sectPr>
      </w:pPr>
    </w:p>
    <w:p w14:paraId="18831C83" w14:textId="77777777" w:rsidR="006D7215" w:rsidRDefault="006D7215" w:rsidP="006D2FC3">
      <w:r>
        <w:lastRenderedPageBreak/>
        <w:t>Table A-3: Geospatial datasets used in this study</w:t>
      </w:r>
    </w:p>
    <w:tbl>
      <w:tblPr>
        <w:tblW w:w="11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555"/>
        <w:gridCol w:w="4380"/>
      </w:tblGrid>
      <w:tr w:rsidR="005B7DC2" w:rsidRPr="005B7DC2" w14:paraId="104D2197" w14:textId="77777777" w:rsidTr="005B7DC2">
        <w:trPr>
          <w:trHeight w:val="288"/>
        </w:trPr>
        <w:tc>
          <w:tcPr>
            <w:tcW w:w="4945" w:type="dxa"/>
            <w:noWrap/>
            <w:vAlign w:val="bottom"/>
            <w:hideMark/>
          </w:tcPr>
          <w:p w14:paraId="4EF9D4D7" w14:textId="77777777" w:rsidR="005B7DC2" w:rsidRPr="003724A5" w:rsidRDefault="005B7DC2" w:rsidP="005B7DC2">
            <w:pPr>
              <w:spacing w:after="0" w:line="240" w:lineRule="auto"/>
              <w:rPr>
                <w:rFonts w:ascii="Calibri" w:eastAsia="Times New Roman" w:hAnsi="Calibri" w:cs="Calibri"/>
                <w:b/>
                <w:bCs/>
                <w:color w:val="000000"/>
                <w:kern w:val="0"/>
                <w:sz w:val="22"/>
                <w:szCs w:val="22"/>
                <w14:ligatures w14:val="none"/>
              </w:rPr>
            </w:pPr>
            <w:r w:rsidRPr="003724A5">
              <w:rPr>
                <w:rFonts w:ascii="Calibri" w:eastAsia="Times New Roman" w:hAnsi="Calibri" w:cs="Calibri"/>
                <w:b/>
                <w:bCs/>
                <w:color w:val="000000"/>
                <w:kern w:val="0"/>
                <w:sz w:val="22"/>
                <w:szCs w:val="22"/>
                <w14:ligatures w14:val="none"/>
              </w:rPr>
              <w:t>Data Type</w:t>
            </w:r>
          </w:p>
        </w:tc>
        <w:tc>
          <w:tcPr>
            <w:tcW w:w="2555" w:type="dxa"/>
            <w:noWrap/>
            <w:vAlign w:val="bottom"/>
            <w:hideMark/>
          </w:tcPr>
          <w:p w14:paraId="61671784" w14:textId="77777777" w:rsidR="005B7DC2" w:rsidRPr="003724A5" w:rsidRDefault="005B7DC2" w:rsidP="005B7DC2">
            <w:pPr>
              <w:spacing w:after="0" w:line="240" w:lineRule="auto"/>
              <w:rPr>
                <w:rFonts w:ascii="Calibri" w:eastAsia="Times New Roman" w:hAnsi="Calibri" w:cs="Calibri"/>
                <w:b/>
                <w:bCs/>
                <w:color w:val="000000"/>
                <w:kern w:val="0"/>
                <w:sz w:val="22"/>
                <w:szCs w:val="22"/>
                <w14:ligatures w14:val="none"/>
              </w:rPr>
            </w:pPr>
            <w:r w:rsidRPr="003724A5">
              <w:rPr>
                <w:rFonts w:ascii="Calibri" w:eastAsia="Times New Roman" w:hAnsi="Calibri" w:cs="Calibri"/>
                <w:b/>
                <w:bCs/>
                <w:color w:val="000000"/>
                <w:kern w:val="0"/>
                <w:sz w:val="22"/>
                <w:szCs w:val="22"/>
                <w14:ligatures w14:val="none"/>
              </w:rPr>
              <w:t>Format</w:t>
            </w:r>
          </w:p>
        </w:tc>
        <w:tc>
          <w:tcPr>
            <w:tcW w:w="4380" w:type="dxa"/>
            <w:noWrap/>
            <w:vAlign w:val="bottom"/>
            <w:hideMark/>
          </w:tcPr>
          <w:p w14:paraId="4AFE13DF" w14:textId="77777777" w:rsidR="005B7DC2" w:rsidRPr="003724A5" w:rsidRDefault="005B7DC2" w:rsidP="005B7DC2">
            <w:pPr>
              <w:spacing w:after="0" w:line="240" w:lineRule="auto"/>
              <w:rPr>
                <w:rFonts w:ascii="Calibri" w:eastAsia="Times New Roman" w:hAnsi="Calibri" w:cs="Calibri"/>
                <w:b/>
                <w:bCs/>
                <w:color w:val="000000"/>
                <w:kern w:val="0"/>
                <w:sz w:val="22"/>
                <w:szCs w:val="22"/>
                <w14:ligatures w14:val="none"/>
              </w:rPr>
            </w:pPr>
            <w:r w:rsidRPr="003724A5">
              <w:rPr>
                <w:rFonts w:ascii="Calibri" w:eastAsia="Times New Roman" w:hAnsi="Calibri" w:cs="Calibri"/>
                <w:b/>
                <w:bCs/>
                <w:color w:val="000000"/>
                <w:kern w:val="0"/>
                <w:sz w:val="22"/>
                <w:szCs w:val="22"/>
                <w14:ligatures w14:val="none"/>
              </w:rPr>
              <w:t>Source</w:t>
            </w:r>
          </w:p>
        </w:tc>
      </w:tr>
      <w:tr w:rsidR="005B7DC2" w:rsidRPr="005B7DC2" w14:paraId="4826901F" w14:textId="77777777" w:rsidTr="005B7DC2">
        <w:trPr>
          <w:trHeight w:val="288"/>
        </w:trPr>
        <w:tc>
          <w:tcPr>
            <w:tcW w:w="4945" w:type="dxa"/>
            <w:noWrap/>
            <w:vAlign w:val="bottom"/>
            <w:hideMark/>
          </w:tcPr>
          <w:p w14:paraId="7A0E4D95"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Building Footprints</w:t>
            </w:r>
          </w:p>
        </w:tc>
        <w:tc>
          <w:tcPr>
            <w:tcW w:w="2555" w:type="dxa"/>
            <w:noWrap/>
            <w:vAlign w:val="bottom"/>
            <w:hideMark/>
          </w:tcPr>
          <w:p w14:paraId="11C34205"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ESRI Polygon Shapefile</w:t>
            </w:r>
          </w:p>
        </w:tc>
        <w:tc>
          <w:tcPr>
            <w:tcW w:w="4380" w:type="dxa"/>
            <w:noWrap/>
            <w:vAlign w:val="bottom"/>
            <w:hideMark/>
          </w:tcPr>
          <w:p w14:paraId="0AC87B15"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Texas Water Development Board</w:t>
            </w:r>
          </w:p>
        </w:tc>
      </w:tr>
      <w:tr w:rsidR="005B7DC2" w:rsidRPr="005B7DC2" w14:paraId="66A64E39" w14:textId="77777777" w:rsidTr="005B7DC2">
        <w:trPr>
          <w:trHeight w:val="288"/>
        </w:trPr>
        <w:tc>
          <w:tcPr>
            <w:tcW w:w="4945" w:type="dxa"/>
            <w:noWrap/>
            <w:vAlign w:val="bottom"/>
            <w:hideMark/>
          </w:tcPr>
          <w:p w14:paraId="0A73D7A5"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Waterbodies (Ponds/Lakes)</w:t>
            </w:r>
          </w:p>
        </w:tc>
        <w:tc>
          <w:tcPr>
            <w:tcW w:w="2555" w:type="dxa"/>
            <w:noWrap/>
            <w:vAlign w:val="bottom"/>
            <w:hideMark/>
          </w:tcPr>
          <w:p w14:paraId="19249B60"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ESRI Polygon Shapefile</w:t>
            </w:r>
          </w:p>
        </w:tc>
        <w:tc>
          <w:tcPr>
            <w:tcW w:w="4380" w:type="dxa"/>
            <w:noWrap/>
            <w:vAlign w:val="bottom"/>
            <w:hideMark/>
          </w:tcPr>
          <w:p w14:paraId="2C6981D3"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National Hydrography Dataset</w:t>
            </w:r>
          </w:p>
        </w:tc>
      </w:tr>
      <w:tr w:rsidR="005B7DC2" w:rsidRPr="005B7DC2" w14:paraId="165431C6" w14:textId="77777777" w:rsidTr="005B7DC2">
        <w:trPr>
          <w:trHeight w:val="288"/>
        </w:trPr>
        <w:tc>
          <w:tcPr>
            <w:tcW w:w="4945" w:type="dxa"/>
            <w:noWrap/>
            <w:vAlign w:val="bottom"/>
            <w:hideMark/>
          </w:tcPr>
          <w:p w14:paraId="1513C0FE"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Streams/Rivers</w:t>
            </w:r>
          </w:p>
        </w:tc>
        <w:tc>
          <w:tcPr>
            <w:tcW w:w="2555" w:type="dxa"/>
            <w:noWrap/>
            <w:vAlign w:val="bottom"/>
            <w:hideMark/>
          </w:tcPr>
          <w:p w14:paraId="31DF9369"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ESRI Polyline Shapefile</w:t>
            </w:r>
          </w:p>
        </w:tc>
        <w:tc>
          <w:tcPr>
            <w:tcW w:w="4380" w:type="dxa"/>
            <w:noWrap/>
            <w:vAlign w:val="bottom"/>
            <w:hideMark/>
          </w:tcPr>
          <w:p w14:paraId="6926F364"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 xml:space="preserve">Texas Commission on Environmental Quality </w:t>
            </w:r>
          </w:p>
        </w:tc>
      </w:tr>
      <w:tr w:rsidR="005B7DC2" w:rsidRPr="005B7DC2" w14:paraId="1463C648" w14:textId="77777777" w:rsidTr="005B7DC2">
        <w:trPr>
          <w:trHeight w:val="288"/>
        </w:trPr>
        <w:tc>
          <w:tcPr>
            <w:tcW w:w="4945" w:type="dxa"/>
            <w:noWrap/>
            <w:vAlign w:val="bottom"/>
            <w:hideMark/>
          </w:tcPr>
          <w:p w14:paraId="370648BB"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911 Addresses</w:t>
            </w:r>
          </w:p>
        </w:tc>
        <w:tc>
          <w:tcPr>
            <w:tcW w:w="2555" w:type="dxa"/>
            <w:noWrap/>
            <w:vAlign w:val="bottom"/>
            <w:hideMark/>
          </w:tcPr>
          <w:p w14:paraId="0720F292"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ESRI Point Shapefile</w:t>
            </w:r>
          </w:p>
        </w:tc>
        <w:tc>
          <w:tcPr>
            <w:tcW w:w="4380" w:type="dxa"/>
            <w:noWrap/>
            <w:vAlign w:val="bottom"/>
            <w:hideMark/>
          </w:tcPr>
          <w:p w14:paraId="16068D34"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Texas Geographic Information Office</w:t>
            </w:r>
          </w:p>
        </w:tc>
      </w:tr>
      <w:tr w:rsidR="005B7DC2" w:rsidRPr="005B7DC2" w14:paraId="764B3EDE" w14:textId="77777777" w:rsidTr="005B7DC2">
        <w:trPr>
          <w:trHeight w:val="288"/>
        </w:trPr>
        <w:tc>
          <w:tcPr>
            <w:tcW w:w="4945" w:type="dxa"/>
            <w:noWrap/>
            <w:vAlign w:val="bottom"/>
            <w:hideMark/>
          </w:tcPr>
          <w:p w14:paraId="52BA6915" w14:textId="45358B90" w:rsidR="005B7DC2" w:rsidRPr="005B7DC2" w:rsidRDefault="00FB5925"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Certificate</w:t>
            </w:r>
            <w:r w:rsidR="005B7DC2" w:rsidRPr="005B7DC2">
              <w:rPr>
                <w:rFonts w:ascii="Calibri" w:eastAsia="Times New Roman" w:hAnsi="Calibri" w:cs="Calibri"/>
                <w:color w:val="000000"/>
                <w:kern w:val="0"/>
                <w:sz w:val="22"/>
                <w:szCs w:val="22"/>
                <w14:ligatures w14:val="none"/>
              </w:rPr>
              <w:t xml:space="preserve"> of Convenience and Necessity Boundaries</w:t>
            </w:r>
          </w:p>
        </w:tc>
        <w:tc>
          <w:tcPr>
            <w:tcW w:w="2555" w:type="dxa"/>
            <w:noWrap/>
            <w:vAlign w:val="bottom"/>
            <w:hideMark/>
          </w:tcPr>
          <w:p w14:paraId="545E3BEB"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ESRI Polygon Shapefile</w:t>
            </w:r>
          </w:p>
        </w:tc>
        <w:tc>
          <w:tcPr>
            <w:tcW w:w="4380" w:type="dxa"/>
            <w:noWrap/>
            <w:vAlign w:val="bottom"/>
            <w:hideMark/>
          </w:tcPr>
          <w:p w14:paraId="3E2D98C9"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Public Utility Commission of Texas</w:t>
            </w:r>
          </w:p>
        </w:tc>
      </w:tr>
      <w:tr w:rsidR="005B7DC2" w:rsidRPr="005B7DC2" w14:paraId="63A37233" w14:textId="77777777" w:rsidTr="005B7DC2">
        <w:trPr>
          <w:trHeight w:val="288"/>
        </w:trPr>
        <w:tc>
          <w:tcPr>
            <w:tcW w:w="4945" w:type="dxa"/>
            <w:noWrap/>
            <w:vAlign w:val="bottom"/>
            <w:hideMark/>
          </w:tcPr>
          <w:p w14:paraId="3FB7C169"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Tres Palacios Creek Watershed Boundary</w:t>
            </w:r>
          </w:p>
        </w:tc>
        <w:tc>
          <w:tcPr>
            <w:tcW w:w="2555" w:type="dxa"/>
            <w:noWrap/>
            <w:vAlign w:val="bottom"/>
            <w:hideMark/>
          </w:tcPr>
          <w:p w14:paraId="0783AF3E"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ESRI Polygon Shapefile</w:t>
            </w:r>
          </w:p>
        </w:tc>
        <w:tc>
          <w:tcPr>
            <w:tcW w:w="4380" w:type="dxa"/>
            <w:noWrap/>
            <w:vAlign w:val="bottom"/>
            <w:hideMark/>
          </w:tcPr>
          <w:p w14:paraId="61E685AF"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Texas Water Resources Institute</w:t>
            </w:r>
          </w:p>
        </w:tc>
      </w:tr>
      <w:tr w:rsidR="00B01127" w:rsidRPr="005B7DC2" w14:paraId="3A939050" w14:textId="77777777" w:rsidTr="005B7DC2">
        <w:trPr>
          <w:trHeight w:val="288"/>
        </w:trPr>
        <w:tc>
          <w:tcPr>
            <w:tcW w:w="4945" w:type="dxa"/>
            <w:noWrap/>
            <w:vAlign w:val="bottom"/>
          </w:tcPr>
          <w:p w14:paraId="3B4FFC9D" w14:textId="34838C78" w:rsidR="00B01127" w:rsidRPr="005B7DC2" w:rsidRDefault="00B01127" w:rsidP="005B7DC2">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Tres Palacios Coastal Zone Boundary</w:t>
            </w:r>
          </w:p>
        </w:tc>
        <w:tc>
          <w:tcPr>
            <w:tcW w:w="2555" w:type="dxa"/>
            <w:noWrap/>
            <w:vAlign w:val="bottom"/>
          </w:tcPr>
          <w:p w14:paraId="069AED2D" w14:textId="2E0CB85D" w:rsidR="00B01127" w:rsidRPr="005B7DC2" w:rsidRDefault="00B01127" w:rsidP="005B7DC2">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ESRI Polygon Shapefile</w:t>
            </w:r>
          </w:p>
        </w:tc>
        <w:tc>
          <w:tcPr>
            <w:tcW w:w="4380" w:type="dxa"/>
            <w:noWrap/>
            <w:vAlign w:val="bottom"/>
          </w:tcPr>
          <w:p w14:paraId="00899E89" w14:textId="02081964" w:rsidR="00B01127" w:rsidRPr="005B7DC2" w:rsidRDefault="00B01127" w:rsidP="005B7DC2">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Texas General Land Office</w:t>
            </w:r>
          </w:p>
        </w:tc>
      </w:tr>
      <w:tr w:rsidR="005B7DC2" w:rsidRPr="005B7DC2" w14:paraId="2BFABB22" w14:textId="77777777" w:rsidTr="005B7DC2">
        <w:trPr>
          <w:trHeight w:val="288"/>
        </w:trPr>
        <w:tc>
          <w:tcPr>
            <w:tcW w:w="4945" w:type="dxa"/>
            <w:noWrap/>
            <w:vAlign w:val="bottom"/>
            <w:hideMark/>
          </w:tcPr>
          <w:p w14:paraId="1060F063"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LiDAR Elevation</w:t>
            </w:r>
          </w:p>
        </w:tc>
        <w:tc>
          <w:tcPr>
            <w:tcW w:w="2555" w:type="dxa"/>
            <w:noWrap/>
            <w:vAlign w:val="bottom"/>
            <w:hideMark/>
          </w:tcPr>
          <w:p w14:paraId="71F2C1FB"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LiDAR Point Cloud</w:t>
            </w:r>
          </w:p>
        </w:tc>
        <w:tc>
          <w:tcPr>
            <w:tcW w:w="4380" w:type="dxa"/>
            <w:noWrap/>
            <w:vAlign w:val="bottom"/>
            <w:hideMark/>
          </w:tcPr>
          <w:p w14:paraId="0908A6FC"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Texas Geographic Information Office</w:t>
            </w:r>
          </w:p>
        </w:tc>
      </w:tr>
      <w:tr w:rsidR="005B7DC2" w:rsidRPr="005B7DC2" w14:paraId="362585E4" w14:textId="77777777" w:rsidTr="005B7DC2">
        <w:trPr>
          <w:trHeight w:val="288"/>
        </w:trPr>
        <w:tc>
          <w:tcPr>
            <w:tcW w:w="4945" w:type="dxa"/>
            <w:noWrap/>
            <w:vAlign w:val="bottom"/>
            <w:hideMark/>
          </w:tcPr>
          <w:p w14:paraId="4CE9D9EC"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USDA NAIP Imagery</w:t>
            </w:r>
          </w:p>
        </w:tc>
        <w:tc>
          <w:tcPr>
            <w:tcW w:w="2555" w:type="dxa"/>
            <w:noWrap/>
            <w:vAlign w:val="bottom"/>
            <w:hideMark/>
          </w:tcPr>
          <w:p w14:paraId="425A1304" w14:textId="3296E8A2" w:rsidR="005B7DC2" w:rsidRPr="005B7DC2" w:rsidRDefault="008F60BA" w:rsidP="005B7DC2">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6</w:t>
            </w:r>
            <w:r w:rsidR="005B7DC2" w:rsidRPr="005B7DC2">
              <w:rPr>
                <w:rFonts w:ascii="Calibri" w:eastAsia="Times New Roman" w:hAnsi="Calibri" w:cs="Calibri"/>
                <w:color w:val="000000"/>
                <w:kern w:val="0"/>
                <w:sz w:val="22"/>
                <w:szCs w:val="22"/>
                <w14:ligatures w14:val="none"/>
              </w:rPr>
              <w:t>0cm Raster</w:t>
            </w:r>
          </w:p>
        </w:tc>
        <w:tc>
          <w:tcPr>
            <w:tcW w:w="4380" w:type="dxa"/>
            <w:noWrap/>
            <w:vAlign w:val="bottom"/>
            <w:hideMark/>
          </w:tcPr>
          <w:p w14:paraId="149869F5" w14:textId="77777777" w:rsidR="005B7DC2" w:rsidRPr="005B7DC2" w:rsidRDefault="005B7DC2" w:rsidP="005B7DC2">
            <w:pPr>
              <w:spacing w:after="0" w:line="240" w:lineRule="auto"/>
              <w:rPr>
                <w:rFonts w:ascii="Calibri" w:eastAsia="Times New Roman" w:hAnsi="Calibri" w:cs="Calibri"/>
                <w:color w:val="000000"/>
                <w:kern w:val="0"/>
                <w:sz w:val="22"/>
                <w:szCs w:val="22"/>
                <w14:ligatures w14:val="none"/>
              </w:rPr>
            </w:pPr>
            <w:r w:rsidRPr="005B7DC2">
              <w:rPr>
                <w:rFonts w:ascii="Calibri" w:eastAsia="Times New Roman" w:hAnsi="Calibri" w:cs="Calibri"/>
                <w:color w:val="000000"/>
                <w:kern w:val="0"/>
                <w:sz w:val="22"/>
                <w:szCs w:val="22"/>
                <w14:ligatures w14:val="none"/>
              </w:rPr>
              <w:t>Texas Geographic Information Office</w:t>
            </w:r>
          </w:p>
        </w:tc>
      </w:tr>
    </w:tbl>
    <w:p w14:paraId="2FDEA7D5" w14:textId="1F36B804" w:rsidR="005B7DC2" w:rsidRDefault="005B7DC2" w:rsidP="006D2FC3">
      <w:pPr>
        <w:sectPr w:rsidR="005B7DC2" w:rsidSect="00972AC1">
          <w:pgSz w:w="15840" w:h="12240" w:orient="landscape"/>
          <w:pgMar w:top="1440" w:right="1440" w:bottom="1440" w:left="1440" w:header="720" w:footer="720" w:gutter="0"/>
          <w:cols w:space="720"/>
          <w:docGrid w:linePitch="360"/>
        </w:sectPr>
      </w:pPr>
    </w:p>
    <w:p w14:paraId="398A5A9B" w14:textId="365C8126" w:rsidR="006D2FC3" w:rsidRDefault="006D2FC3" w:rsidP="006D2FC3">
      <w:r>
        <w:lastRenderedPageBreak/>
        <w:t>Table A-</w:t>
      </w:r>
      <w:r w:rsidR="00ED3F07">
        <w:t>4</w:t>
      </w:r>
      <w:r w:rsidR="00103A9C">
        <w:t>:</w:t>
      </w:r>
      <w:r w:rsidR="006A38CD">
        <w:t xml:space="preserve"> </w:t>
      </w:r>
      <w:r w:rsidR="00501D30">
        <w:t xml:space="preserve">GIS </w:t>
      </w:r>
      <w:r w:rsidR="006A38CD">
        <w:t>Methods of OSSF identification and associated accuracy metrics</w:t>
      </w:r>
    </w:p>
    <w:tbl>
      <w:tblPr>
        <w:tblW w:w="12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900"/>
        <w:gridCol w:w="1080"/>
        <w:gridCol w:w="1088"/>
        <w:gridCol w:w="960"/>
        <w:gridCol w:w="960"/>
        <w:gridCol w:w="960"/>
        <w:gridCol w:w="960"/>
        <w:gridCol w:w="960"/>
        <w:gridCol w:w="960"/>
        <w:gridCol w:w="960"/>
        <w:gridCol w:w="1092"/>
      </w:tblGrid>
      <w:tr w:rsidR="0072188B" w:rsidRPr="00304540" w14:paraId="20CEDCA0" w14:textId="4A0CFF84" w:rsidTr="00C569FA">
        <w:trPr>
          <w:trHeight w:val="288"/>
          <w:tblHeader/>
        </w:trPr>
        <w:tc>
          <w:tcPr>
            <w:tcW w:w="2065" w:type="dxa"/>
            <w:noWrap/>
            <w:vAlign w:val="center"/>
            <w:hideMark/>
          </w:tcPr>
          <w:p w14:paraId="43690A38" w14:textId="77777777"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Method</w:t>
            </w:r>
          </w:p>
        </w:tc>
        <w:tc>
          <w:tcPr>
            <w:tcW w:w="900" w:type="dxa"/>
            <w:noWrap/>
            <w:vAlign w:val="center"/>
            <w:hideMark/>
          </w:tcPr>
          <w:p w14:paraId="2FB9D339" w14:textId="77777777"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Index</w:t>
            </w:r>
          </w:p>
        </w:tc>
        <w:tc>
          <w:tcPr>
            <w:tcW w:w="1080" w:type="dxa"/>
            <w:noWrap/>
            <w:vAlign w:val="center"/>
            <w:hideMark/>
          </w:tcPr>
          <w:p w14:paraId="06E8F320" w14:textId="77777777"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Matched</w:t>
            </w:r>
          </w:p>
        </w:tc>
        <w:tc>
          <w:tcPr>
            <w:tcW w:w="1088" w:type="dxa"/>
            <w:noWrap/>
            <w:vAlign w:val="center"/>
            <w:hideMark/>
          </w:tcPr>
          <w:p w14:paraId="31C3B5B1" w14:textId="76C1E920"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Min</w:t>
            </w:r>
            <w:r>
              <w:rPr>
                <w:rFonts w:ascii="Calibri" w:eastAsia="Times New Roman" w:hAnsi="Calibri" w:cs="Calibri"/>
                <w:b/>
                <w:bCs/>
                <w:color w:val="000000"/>
                <w:kern w:val="0"/>
                <w:sz w:val="22"/>
                <w:szCs w:val="22"/>
                <w14:ligatures w14:val="none"/>
              </w:rPr>
              <w:t xml:space="preserve"> (m)</w:t>
            </w:r>
          </w:p>
        </w:tc>
        <w:tc>
          <w:tcPr>
            <w:tcW w:w="960" w:type="dxa"/>
            <w:noWrap/>
            <w:vAlign w:val="center"/>
            <w:hideMark/>
          </w:tcPr>
          <w:p w14:paraId="3C1E2171" w14:textId="300A7695"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Max</w:t>
            </w:r>
            <w:r>
              <w:rPr>
                <w:rFonts w:ascii="Calibri" w:eastAsia="Times New Roman" w:hAnsi="Calibri" w:cs="Calibri"/>
                <w:b/>
                <w:bCs/>
                <w:color w:val="000000"/>
                <w:kern w:val="0"/>
                <w:sz w:val="22"/>
                <w:szCs w:val="22"/>
                <w14:ligatures w14:val="none"/>
              </w:rPr>
              <w:t xml:space="preserve"> (m)</w:t>
            </w:r>
          </w:p>
        </w:tc>
        <w:tc>
          <w:tcPr>
            <w:tcW w:w="960" w:type="dxa"/>
            <w:noWrap/>
            <w:vAlign w:val="center"/>
            <w:hideMark/>
          </w:tcPr>
          <w:p w14:paraId="6AF5B33B" w14:textId="3669BB68"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Mean</w:t>
            </w:r>
            <w:r>
              <w:rPr>
                <w:rFonts w:ascii="Calibri" w:eastAsia="Times New Roman" w:hAnsi="Calibri" w:cs="Calibri"/>
                <w:b/>
                <w:bCs/>
                <w:color w:val="000000"/>
                <w:kern w:val="0"/>
                <w:sz w:val="22"/>
                <w:szCs w:val="22"/>
                <w14:ligatures w14:val="none"/>
              </w:rPr>
              <w:t xml:space="preserve"> (m)</w:t>
            </w:r>
          </w:p>
        </w:tc>
        <w:tc>
          <w:tcPr>
            <w:tcW w:w="960" w:type="dxa"/>
            <w:noWrap/>
            <w:vAlign w:val="center"/>
            <w:hideMark/>
          </w:tcPr>
          <w:p w14:paraId="6EE9CDB3" w14:textId="3F3062BC"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Median</w:t>
            </w:r>
            <w:r>
              <w:rPr>
                <w:rFonts w:ascii="Calibri" w:eastAsia="Times New Roman" w:hAnsi="Calibri" w:cs="Calibri"/>
                <w:b/>
                <w:bCs/>
                <w:color w:val="000000"/>
                <w:kern w:val="0"/>
                <w:sz w:val="22"/>
                <w:szCs w:val="22"/>
                <w14:ligatures w14:val="none"/>
              </w:rPr>
              <w:t xml:space="preserve"> (m)</w:t>
            </w:r>
          </w:p>
        </w:tc>
        <w:tc>
          <w:tcPr>
            <w:tcW w:w="960" w:type="dxa"/>
            <w:noWrap/>
            <w:vAlign w:val="center"/>
            <w:hideMark/>
          </w:tcPr>
          <w:p w14:paraId="1A854231" w14:textId="1F8646F6"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RMSE</w:t>
            </w:r>
            <w:r>
              <w:rPr>
                <w:rFonts w:ascii="Calibri" w:eastAsia="Times New Roman" w:hAnsi="Calibri" w:cs="Calibri"/>
                <w:b/>
                <w:bCs/>
                <w:color w:val="000000"/>
                <w:kern w:val="0"/>
                <w:sz w:val="22"/>
                <w:szCs w:val="22"/>
                <w14:ligatures w14:val="none"/>
              </w:rPr>
              <w:t xml:space="preserve"> (m)</w:t>
            </w:r>
          </w:p>
        </w:tc>
        <w:tc>
          <w:tcPr>
            <w:tcW w:w="960" w:type="dxa"/>
            <w:noWrap/>
            <w:vAlign w:val="center"/>
            <w:hideMark/>
          </w:tcPr>
          <w:p w14:paraId="05491684" w14:textId="77777777"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≤5m</w:t>
            </w:r>
          </w:p>
        </w:tc>
        <w:tc>
          <w:tcPr>
            <w:tcW w:w="960" w:type="dxa"/>
            <w:noWrap/>
            <w:vAlign w:val="center"/>
            <w:hideMark/>
          </w:tcPr>
          <w:p w14:paraId="5FF168B8" w14:textId="77777777"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≤15m</w:t>
            </w:r>
          </w:p>
        </w:tc>
        <w:tc>
          <w:tcPr>
            <w:tcW w:w="960" w:type="dxa"/>
            <w:noWrap/>
            <w:vAlign w:val="center"/>
            <w:hideMark/>
          </w:tcPr>
          <w:p w14:paraId="4B4B3F79" w14:textId="77777777"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sidRPr="00304540">
              <w:rPr>
                <w:rFonts w:ascii="Calibri" w:eastAsia="Times New Roman" w:hAnsi="Calibri" w:cs="Calibri"/>
                <w:b/>
                <w:bCs/>
                <w:color w:val="000000"/>
                <w:kern w:val="0"/>
                <w:sz w:val="22"/>
                <w:szCs w:val="22"/>
                <w14:ligatures w14:val="none"/>
              </w:rPr>
              <w:t>≤30m</w:t>
            </w:r>
          </w:p>
        </w:tc>
        <w:tc>
          <w:tcPr>
            <w:tcW w:w="1092" w:type="dxa"/>
          </w:tcPr>
          <w:p w14:paraId="6FB33D99" w14:textId="679E1D4E" w:rsidR="0072188B" w:rsidRPr="00304540" w:rsidRDefault="0072188B" w:rsidP="00145BA9">
            <w:pPr>
              <w:spacing w:after="0" w:line="240" w:lineRule="auto"/>
              <w:jc w:val="center"/>
              <w:rPr>
                <w:rFonts w:ascii="Calibri" w:eastAsia="Times New Roman" w:hAnsi="Calibri" w:cs="Calibri"/>
                <w:b/>
                <w:bCs/>
                <w:color w:val="000000"/>
                <w:kern w:val="0"/>
                <w:sz w:val="22"/>
                <w:szCs w:val="22"/>
                <w14:ligatures w14:val="none"/>
              </w:rPr>
            </w:pPr>
            <w:r>
              <w:rPr>
                <w:rFonts w:ascii="Calibri" w:eastAsia="Times New Roman" w:hAnsi="Calibri" w:cs="Calibri"/>
                <w:b/>
                <w:bCs/>
                <w:color w:val="000000"/>
                <w:kern w:val="0"/>
                <w:sz w:val="22"/>
                <w:szCs w:val="22"/>
                <w14:ligatures w14:val="none"/>
              </w:rPr>
              <w:t>Total Predicted</w:t>
            </w:r>
            <w:r w:rsidR="00756F17">
              <w:rPr>
                <w:rFonts w:ascii="Calibri" w:eastAsia="Times New Roman" w:hAnsi="Calibri" w:cs="Calibri"/>
                <w:b/>
                <w:bCs/>
                <w:color w:val="000000"/>
                <w:kern w:val="0"/>
                <w:sz w:val="22"/>
                <w:szCs w:val="22"/>
                <w14:ligatures w14:val="none"/>
              </w:rPr>
              <w:t xml:space="preserve"> Points</w:t>
            </w:r>
          </w:p>
        </w:tc>
      </w:tr>
      <w:tr w:rsidR="0072188B" w:rsidRPr="00304540" w14:paraId="19C42CED" w14:textId="0D24D7D8" w:rsidTr="00C569FA">
        <w:trPr>
          <w:trHeight w:val="288"/>
        </w:trPr>
        <w:tc>
          <w:tcPr>
            <w:tcW w:w="2065" w:type="dxa"/>
            <w:noWrap/>
            <w:vAlign w:val="bottom"/>
            <w:hideMark/>
          </w:tcPr>
          <w:p w14:paraId="3AF2AD88"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All-Date Pixel</w:t>
            </w:r>
          </w:p>
        </w:tc>
        <w:tc>
          <w:tcPr>
            <w:tcW w:w="900" w:type="dxa"/>
            <w:noWrap/>
            <w:vAlign w:val="bottom"/>
            <w:hideMark/>
          </w:tcPr>
          <w:p w14:paraId="0AF81838"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NDVI</w:t>
            </w:r>
          </w:p>
        </w:tc>
        <w:tc>
          <w:tcPr>
            <w:tcW w:w="1080" w:type="dxa"/>
            <w:noWrap/>
            <w:vAlign w:val="bottom"/>
            <w:hideMark/>
          </w:tcPr>
          <w:p w14:paraId="6AC5DFB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4423E18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6.46</w:t>
            </w:r>
          </w:p>
        </w:tc>
        <w:tc>
          <w:tcPr>
            <w:tcW w:w="960" w:type="dxa"/>
            <w:noWrap/>
            <w:vAlign w:val="bottom"/>
            <w:hideMark/>
          </w:tcPr>
          <w:p w14:paraId="2F9073B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245.74</w:t>
            </w:r>
          </w:p>
        </w:tc>
        <w:tc>
          <w:tcPr>
            <w:tcW w:w="960" w:type="dxa"/>
            <w:noWrap/>
            <w:vAlign w:val="bottom"/>
            <w:hideMark/>
          </w:tcPr>
          <w:p w14:paraId="53B4856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67.1</w:t>
            </w:r>
          </w:p>
        </w:tc>
        <w:tc>
          <w:tcPr>
            <w:tcW w:w="960" w:type="dxa"/>
            <w:noWrap/>
            <w:vAlign w:val="bottom"/>
            <w:hideMark/>
          </w:tcPr>
          <w:p w14:paraId="4F6FA52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55.48</w:t>
            </w:r>
          </w:p>
        </w:tc>
        <w:tc>
          <w:tcPr>
            <w:tcW w:w="960" w:type="dxa"/>
            <w:noWrap/>
            <w:vAlign w:val="bottom"/>
            <w:hideMark/>
          </w:tcPr>
          <w:p w14:paraId="091F9AF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79.23</w:t>
            </w:r>
          </w:p>
        </w:tc>
        <w:tc>
          <w:tcPr>
            <w:tcW w:w="960" w:type="dxa"/>
            <w:noWrap/>
            <w:vAlign w:val="bottom"/>
            <w:hideMark/>
          </w:tcPr>
          <w:p w14:paraId="1C89C33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6C13C12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4CE574F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10.10%</w:t>
            </w:r>
          </w:p>
        </w:tc>
        <w:tc>
          <w:tcPr>
            <w:tcW w:w="1092" w:type="dxa"/>
            <w:vAlign w:val="center"/>
          </w:tcPr>
          <w:p w14:paraId="597935C9" w14:textId="6E5021D5"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6DE39650" w14:textId="294B2441" w:rsidTr="00C569FA">
        <w:trPr>
          <w:trHeight w:val="288"/>
        </w:trPr>
        <w:tc>
          <w:tcPr>
            <w:tcW w:w="2065" w:type="dxa"/>
            <w:noWrap/>
            <w:vAlign w:val="bottom"/>
            <w:hideMark/>
          </w:tcPr>
          <w:p w14:paraId="15FC3EB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08FFACCF"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w:t>
            </w:r>
          </w:p>
        </w:tc>
        <w:tc>
          <w:tcPr>
            <w:tcW w:w="1080" w:type="dxa"/>
            <w:noWrap/>
            <w:vAlign w:val="bottom"/>
            <w:hideMark/>
          </w:tcPr>
          <w:p w14:paraId="5395340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1DF8C3B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7.17</w:t>
            </w:r>
          </w:p>
        </w:tc>
        <w:tc>
          <w:tcPr>
            <w:tcW w:w="960" w:type="dxa"/>
            <w:noWrap/>
            <w:vAlign w:val="bottom"/>
            <w:hideMark/>
          </w:tcPr>
          <w:p w14:paraId="6B77E8B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194.13</w:t>
            </w:r>
          </w:p>
        </w:tc>
        <w:tc>
          <w:tcPr>
            <w:tcW w:w="960" w:type="dxa"/>
            <w:noWrap/>
            <w:vAlign w:val="bottom"/>
            <w:hideMark/>
          </w:tcPr>
          <w:p w14:paraId="7226992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65.49</w:t>
            </w:r>
          </w:p>
        </w:tc>
        <w:tc>
          <w:tcPr>
            <w:tcW w:w="960" w:type="dxa"/>
            <w:noWrap/>
            <w:vAlign w:val="bottom"/>
            <w:hideMark/>
          </w:tcPr>
          <w:p w14:paraId="4DCE58B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57.23</w:t>
            </w:r>
          </w:p>
        </w:tc>
        <w:tc>
          <w:tcPr>
            <w:tcW w:w="960" w:type="dxa"/>
            <w:noWrap/>
            <w:vAlign w:val="bottom"/>
            <w:hideMark/>
          </w:tcPr>
          <w:p w14:paraId="002D4AF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76.3</w:t>
            </w:r>
          </w:p>
        </w:tc>
        <w:tc>
          <w:tcPr>
            <w:tcW w:w="960" w:type="dxa"/>
            <w:noWrap/>
            <w:vAlign w:val="bottom"/>
            <w:hideMark/>
          </w:tcPr>
          <w:p w14:paraId="64A1458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19F4886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3.40%</w:t>
            </w:r>
          </w:p>
        </w:tc>
        <w:tc>
          <w:tcPr>
            <w:tcW w:w="960" w:type="dxa"/>
            <w:noWrap/>
            <w:vAlign w:val="bottom"/>
            <w:hideMark/>
          </w:tcPr>
          <w:p w14:paraId="5520FF0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15.10%</w:t>
            </w:r>
          </w:p>
        </w:tc>
        <w:tc>
          <w:tcPr>
            <w:tcW w:w="1092" w:type="dxa"/>
            <w:vAlign w:val="center"/>
          </w:tcPr>
          <w:p w14:paraId="42BAA3CF" w14:textId="23511684"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2EBA6DE1" w14:textId="69F9402E" w:rsidTr="00C569FA">
        <w:trPr>
          <w:trHeight w:val="288"/>
        </w:trPr>
        <w:tc>
          <w:tcPr>
            <w:tcW w:w="2065" w:type="dxa"/>
            <w:noWrap/>
            <w:vAlign w:val="bottom"/>
            <w:hideMark/>
          </w:tcPr>
          <w:p w14:paraId="4F0A69C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5D89EFA8"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NDWI</w:t>
            </w:r>
          </w:p>
        </w:tc>
        <w:tc>
          <w:tcPr>
            <w:tcW w:w="1080" w:type="dxa"/>
            <w:noWrap/>
            <w:vAlign w:val="bottom"/>
            <w:hideMark/>
          </w:tcPr>
          <w:p w14:paraId="0FBBE87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36D2987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7.11</w:t>
            </w:r>
          </w:p>
        </w:tc>
        <w:tc>
          <w:tcPr>
            <w:tcW w:w="960" w:type="dxa"/>
            <w:noWrap/>
            <w:vAlign w:val="bottom"/>
            <w:hideMark/>
          </w:tcPr>
          <w:p w14:paraId="482FE8A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224.04</w:t>
            </w:r>
          </w:p>
        </w:tc>
        <w:tc>
          <w:tcPr>
            <w:tcW w:w="960" w:type="dxa"/>
            <w:noWrap/>
            <w:vAlign w:val="bottom"/>
            <w:hideMark/>
          </w:tcPr>
          <w:p w14:paraId="70FCCC7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65.4</w:t>
            </w:r>
          </w:p>
        </w:tc>
        <w:tc>
          <w:tcPr>
            <w:tcW w:w="960" w:type="dxa"/>
            <w:noWrap/>
            <w:vAlign w:val="bottom"/>
            <w:hideMark/>
          </w:tcPr>
          <w:p w14:paraId="2D3DF3B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59.04</w:t>
            </w:r>
          </w:p>
        </w:tc>
        <w:tc>
          <w:tcPr>
            <w:tcW w:w="960" w:type="dxa"/>
            <w:noWrap/>
            <w:vAlign w:val="bottom"/>
            <w:hideMark/>
          </w:tcPr>
          <w:p w14:paraId="3CBB635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76.75</w:t>
            </w:r>
          </w:p>
        </w:tc>
        <w:tc>
          <w:tcPr>
            <w:tcW w:w="960" w:type="dxa"/>
            <w:noWrap/>
            <w:vAlign w:val="bottom"/>
            <w:hideMark/>
          </w:tcPr>
          <w:p w14:paraId="7BDF9CE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4C92697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3.40%</w:t>
            </w:r>
          </w:p>
        </w:tc>
        <w:tc>
          <w:tcPr>
            <w:tcW w:w="960" w:type="dxa"/>
            <w:noWrap/>
            <w:vAlign w:val="bottom"/>
            <w:hideMark/>
          </w:tcPr>
          <w:p w14:paraId="27E59CB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16.80%</w:t>
            </w:r>
          </w:p>
        </w:tc>
        <w:tc>
          <w:tcPr>
            <w:tcW w:w="1092" w:type="dxa"/>
            <w:vAlign w:val="center"/>
          </w:tcPr>
          <w:p w14:paraId="1A2024C4" w14:textId="5C2182AC"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0783A739" w14:textId="53EA23C4" w:rsidTr="00C569FA">
        <w:trPr>
          <w:trHeight w:val="288"/>
        </w:trPr>
        <w:tc>
          <w:tcPr>
            <w:tcW w:w="2065" w:type="dxa"/>
            <w:noWrap/>
            <w:vAlign w:val="bottom"/>
            <w:hideMark/>
          </w:tcPr>
          <w:p w14:paraId="4116103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06786EF7"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GNDVI</w:t>
            </w:r>
          </w:p>
        </w:tc>
        <w:tc>
          <w:tcPr>
            <w:tcW w:w="1080" w:type="dxa"/>
            <w:noWrap/>
            <w:vAlign w:val="bottom"/>
            <w:hideMark/>
          </w:tcPr>
          <w:p w14:paraId="5545A59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6BED691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7.11</w:t>
            </w:r>
          </w:p>
        </w:tc>
        <w:tc>
          <w:tcPr>
            <w:tcW w:w="960" w:type="dxa"/>
            <w:noWrap/>
            <w:vAlign w:val="bottom"/>
            <w:hideMark/>
          </w:tcPr>
          <w:p w14:paraId="0DE67BA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224.04</w:t>
            </w:r>
          </w:p>
        </w:tc>
        <w:tc>
          <w:tcPr>
            <w:tcW w:w="960" w:type="dxa"/>
            <w:noWrap/>
            <w:vAlign w:val="bottom"/>
            <w:hideMark/>
          </w:tcPr>
          <w:p w14:paraId="5E22110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65.4</w:t>
            </w:r>
          </w:p>
        </w:tc>
        <w:tc>
          <w:tcPr>
            <w:tcW w:w="960" w:type="dxa"/>
            <w:noWrap/>
            <w:vAlign w:val="bottom"/>
            <w:hideMark/>
          </w:tcPr>
          <w:p w14:paraId="5BF41A3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59.04</w:t>
            </w:r>
          </w:p>
        </w:tc>
        <w:tc>
          <w:tcPr>
            <w:tcW w:w="960" w:type="dxa"/>
            <w:noWrap/>
            <w:vAlign w:val="bottom"/>
            <w:hideMark/>
          </w:tcPr>
          <w:p w14:paraId="3E9DFC8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76.75</w:t>
            </w:r>
          </w:p>
        </w:tc>
        <w:tc>
          <w:tcPr>
            <w:tcW w:w="960" w:type="dxa"/>
            <w:noWrap/>
            <w:vAlign w:val="bottom"/>
            <w:hideMark/>
          </w:tcPr>
          <w:p w14:paraId="4DECC2D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0EFCAEF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3.40%</w:t>
            </w:r>
          </w:p>
        </w:tc>
        <w:tc>
          <w:tcPr>
            <w:tcW w:w="960" w:type="dxa"/>
            <w:noWrap/>
            <w:vAlign w:val="bottom"/>
            <w:hideMark/>
          </w:tcPr>
          <w:p w14:paraId="0ED11E4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16.80%</w:t>
            </w:r>
          </w:p>
        </w:tc>
        <w:tc>
          <w:tcPr>
            <w:tcW w:w="1092" w:type="dxa"/>
            <w:vAlign w:val="center"/>
          </w:tcPr>
          <w:p w14:paraId="586AE8FF" w14:textId="4E79CA5B"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6B95159F" w14:textId="42D810C1" w:rsidTr="00C569FA">
        <w:trPr>
          <w:trHeight w:val="288"/>
        </w:trPr>
        <w:tc>
          <w:tcPr>
            <w:tcW w:w="2065" w:type="dxa"/>
            <w:noWrap/>
            <w:vAlign w:val="bottom"/>
            <w:hideMark/>
          </w:tcPr>
          <w:p w14:paraId="60B2DAD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48837A72"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PSRI</w:t>
            </w:r>
          </w:p>
        </w:tc>
        <w:tc>
          <w:tcPr>
            <w:tcW w:w="1080" w:type="dxa"/>
            <w:noWrap/>
            <w:vAlign w:val="bottom"/>
            <w:hideMark/>
          </w:tcPr>
          <w:p w14:paraId="76FD54A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6FA5AAC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6.46</w:t>
            </w:r>
          </w:p>
        </w:tc>
        <w:tc>
          <w:tcPr>
            <w:tcW w:w="960" w:type="dxa"/>
            <w:noWrap/>
            <w:vAlign w:val="bottom"/>
            <w:hideMark/>
          </w:tcPr>
          <w:p w14:paraId="4195E7A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224.92</w:t>
            </w:r>
          </w:p>
        </w:tc>
        <w:tc>
          <w:tcPr>
            <w:tcW w:w="960" w:type="dxa"/>
            <w:noWrap/>
            <w:vAlign w:val="bottom"/>
            <w:hideMark/>
          </w:tcPr>
          <w:p w14:paraId="2EE54E5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69.55</w:t>
            </w:r>
          </w:p>
        </w:tc>
        <w:tc>
          <w:tcPr>
            <w:tcW w:w="960" w:type="dxa"/>
            <w:noWrap/>
            <w:vAlign w:val="bottom"/>
            <w:hideMark/>
          </w:tcPr>
          <w:p w14:paraId="2DFAEA1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59.93</w:t>
            </w:r>
          </w:p>
        </w:tc>
        <w:tc>
          <w:tcPr>
            <w:tcW w:w="960" w:type="dxa"/>
            <w:noWrap/>
            <w:vAlign w:val="bottom"/>
            <w:hideMark/>
          </w:tcPr>
          <w:p w14:paraId="0DF3850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82.56</w:t>
            </w:r>
          </w:p>
        </w:tc>
        <w:tc>
          <w:tcPr>
            <w:tcW w:w="960" w:type="dxa"/>
            <w:noWrap/>
            <w:vAlign w:val="bottom"/>
            <w:hideMark/>
          </w:tcPr>
          <w:p w14:paraId="5243C72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0D3CA41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w:t>
            </w:r>
          </w:p>
        </w:tc>
        <w:tc>
          <w:tcPr>
            <w:tcW w:w="960" w:type="dxa"/>
            <w:noWrap/>
            <w:vAlign w:val="bottom"/>
            <w:hideMark/>
          </w:tcPr>
          <w:p w14:paraId="6A70270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14.30%</w:t>
            </w:r>
          </w:p>
        </w:tc>
        <w:tc>
          <w:tcPr>
            <w:tcW w:w="1092" w:type="dxa"/>
            <w:vAlign w:val="center"/>
          </w:tcPr>
          <w:p w14:paraId="76079FFD" w14:textId="13F2A5B1"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7DB49FDD" w14:textId="5387C489" w:rsidTr="00C569FA">
        <w:trPr>
          <w:trHeight w:val="288"/>
        </w:trPr>
        <w:tc>
          <w:tcPr>
            <w:tcW w:w="2065" w:type="dxa"/>
            <w:noWrap/>
            <w:vAlign w:val="bottom"/>
            <w:hideMark/>
          </w:tcPr>
          <w:p w14:paraId="516B60C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1F6DBC58"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NDRER</w:t>
            </w:r>
          </w:p>
        </w:tc>
        <w:tc>
          <w:tcPr>
            <w:tcW w:w="1080" w:type="dxa"/>
            <w:noWrap/>
            <w:vAlign w:val="bottom"/>
            <w:hideMark/>
          </w:tcPr>
          <w:p w14:paraId="4FDF38F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118</w:t>
            </w:r>
          </w:p>
        </w:tc>
        <w:tc>
          <w:tcPr>
            <w:tcW w:w="1088" w:type="dxa"/>
            <w:noWrap/>
            <w:vAlign w:val="bottom"/>
            <w:hideMark/>
          </w:tcPr>
          <w:p w14:paraId="419909A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5.07</w:t>
            </w:r>
          </w:p>
        </w:tc>
        <w:tc>
          <w:tcPr>
            <w:tcW w:w="960" w:type="dxa"/>
            <w:noWrap/>
            <w:vAlign w:val="bottom"/>
            <w:hideMark/>
          </w:tcPr>
          <w:p w14:paraId="27147F7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167.45</w:t>
            </w:r>
          </w:p>
        </w:tc>
        <w:tc>
          <w:tcPr>
            <w:tcW w:w="960" w:type="dxa"/>
            <w:noWrap/>
            <w:vAlign w:val="bottom"/>
            <w:hideMark/>
          </w:tcPr>
          <w:p w14:paraId="586C029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63.66</w:t>
            </w:r>
          </w:p>
        </w:tc>
        <w:tc>
          <w:tcPr>
            <w:tcW w:w="960" w:type="dxa"/>
            <w:noWrap/>
            <w:vAlign w:val="bottom"/>
            <w:hideMark/>
          </w:tcPr>
          <w:p w14:paraId="42ABC0A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59.57</w:t>
            </w:r>
          </w:p>
        </w:tc>
        <w:tc>
          <w:tcPr>
            <w:tcW w:w="960" w:type="dxa"/>
            <w:noWrap/>
            <w:vAlign w:val="bottom"/>
            <w:hideMark/>
          </w:tcPr>
          <w:p w14:paraId="5209CAA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72.43</w:t>
            </w:r>
          </w:p>
        </w:tc>
        <w:tc>
          <w:tcPr>
            <w:tcW w:w="960" w:type="dxa"/>
            <w:noWrap/>
            <w:vAlign w:val="bottom"/>
            <w:hideMark/>
          </w:tcPr>
          <w:p w14:paraId="5CB09DF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7EAA08F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4.20%</w:t>
            </w:r>
          </w:p>
        </w:tc>
        <w:tc>
          <w:tcPr>
            <w:tcW w:w="960" w:type="dxa"/>
            <w:noWrap/>
            <w:vAlign w:val="bottom"/>
            <w:hideMark/>
          </w:tcPr>
          <w:p w14:paraId="5C27CB7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14.40%</w:t>
            </w:r>
          </w:p>
        </w:tc>
        <w:tc>
          <w:tcPr>
            <w:tcW w:w="1092" w:type="dxa"/>
            <w:vAlign w:val="center"/>
          </w:tcPr>
          <w:p w14:paraId="1A8BA280" w14:textId="4990166D"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14E8CBF1" w14:textId="3EA2EA99" w:rsidTr="00C569FA">
        <w:trPr>
          <w:trHeight w:val="288"/>
        </w:trPr>
        <w:tc>
          <w:tcPr>
            <w:tcW w:w="2065" w:type="dxa"/>
            <w:noWrap/>
            <w:vAlign w:val="bottom"/>
            <w:hideMark/>
          </w:tcPr>
          <w:p w14:paraId="1565DE1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0006F00E"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EVI2</w:t>
            </w:r>
          </w:p>
        </w:tc>
        <w:tc>
          <w:tcPr>
            <w:tcW w:w="1080" w:type="dxa"/>
            <w:noWrap/>
            <w:vAlign w:val="bottom"/>
            <w:hideMark/>
          </w:tcPr>
          <w:p w14:paraId="253403A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577E05B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6.46</w:t>
            </w:r>
          </w:p>
        </w:tc>
        <w:tc>
          <w:tcPr>
            <w:tcW w:w="960" w:type="dxa"/>
            <w:noWrap/>
            <w:vAlign w:val="bottom"/>
            <w:hideMark/>
          </w:tcPr>
          <w:p w14:paraId="18AD833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205.06</w:t>
            </w:r>
          </w:p>
        </w:tc>
        <w:tc>
          <w:tcPr>
            <w:tcW w:w="960" w:type="dxa"/>
            <w:noWrap/>
            <w:vAlign w:val="bottom"/>
            <w:hideMark/>
          </w:tcPr>
          <w:p w14:paraId="538E962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63.5</w:t>
            </w:r>
          </w:p>
        </w:tc>
        <w:tc>
          <w:tcPr>
            <w:tcW w:w="960" w:type="dxa"/>
            <w:noWrap/>
            <w:vAlign w:val="bottom"/>
            <w:hideMark/>
          </w:tcPr>
          <w:p w14:paraId="2022A46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58.06</w:t>
            </w:r>
          </w:p>
        </w:tc>
        <w:tc>
          <w:tcPr>
            <w:tcW w:w="960" w:type="dxa"/>
            <w:noWrap/>
            <w:vAlign w:val="bottom"/>
            <w:hideMark/>
          </w:tcPr>
          <w:p w14:paraId="6C0A5F5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73.75</w:t>
            </w:r>
          </w:p>
        </w:tc>
        <w:tc>
          <w:tcPr>
            <w:tcW w:w="960" w:type="dxa"/>
            <w:noWrap/>
            <w:vAlign w:val="bottom"/>
            <w:hideMark/>
          </w:tcPr>
          <w:p w14:paraId="64F81E2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1DA9120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3.40%</w:t>
            </w:r>
          </w:p>
        </w:tc>
        <w:tc>
          <w:tcPr>
            <w:tcW w:w="960" w:type="dxa"/>
            <w:noWrap/>
            <w:vAlign w:val="bottom"/>
            <w:hideMark/>
          </w:tcPr>
          <w:p w14:paraId="7A25BDA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15.10%</w:t>
            </w:r>
          </w:p>
        </w:tc>
        <w:tc>
          <w:tcPr>
            <w:tcW w:w="1092" w:type="dxa"/>
            <w:vAlign w:val="center"/>
          </w:tcPr>
          <w:p w14:paraId="0B0ECA79" w14:textId="058C99F6"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47158CCA" w14:textId="5D03ED8C" w:rsidTr="00C569FA">
        <w:trPr>
          <w:trHeight w:val="288"/>
        </w:trPr>
        <w:tc>
          <w:tcPr>
            <w:tcW w:w="2065" w:type="dxa"/>
            <w:noWrap/>
            <w:vAlign w:val="bottom"/>
            <w:hideMark/>
          </w:tcPr>
          <w:p w14:paraId="41E4992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79D4DE6F"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SAVI</w:t>
            </w:r>
          </w:p>
        </w:tc>
        <w:tc>
          <w:tcPr>
            <w:tcW w:w="1080" w:type="dxa"/>
            <w:noWrap/>
            <w:vAlign w:val="bottom"/>
            <w:hideMark/>
          </w:tcPr>
          <w:p w14:paraId="7666440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4C4CBC8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6.46</w:t>
            </w:r>
          </w:p>
        </w:tc>
        <w:tc>
          <w:tcPr>
            <w:tcW w:w="960" w:type="dxa"/>
            <w:noWrap/>
            <w:vAlign w:val="bottom"/>
            <w:hideMark/>
          </w:tcPr>
          <w:p w14:paraId="36EA386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245.74</w:t>
            </w:r>
          </w:p>
        </w:tc>
        <w:tc>
          <w:tcPr>
            <w:tcW w:w="960" w:type="dxa"/>
            <w:noWrap/>
            <w:vAlign w:val="bottom"/>
            <w:hideMark/>
          </w:tcPr>
          <w:p w14:paraId="52819BD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67.25</w:t>
            </w:r>
          </w:p>
        </w:tc>
        <w:tc>
          <w:tcPr>
            <w:tcW w:w="960" w:type="dxa"/>
            <w:noWrap/>
            <w:vAlign w:val="bottom"/>
            <w:hideMark/>
          </w:tcPr>
          <w:p w14:paraId="514415D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55.56</w:t>
            </w:r>
          </w:p>
        </w:tc>
        <w:tc>
          <w:tcPr>
            <w:tcW w:w="960" w:type="dxa"/>
            <w:noWrap/>
            <w:vAlign w:val="bottom"/>
            <w:hideMark/>
          </w:tcPr>
          <w:p w14:paraId="3C07B72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79.17</w:t>
            </w:r>
          </w:p>
        </w:tc>
        <w:tc>
          <w:tcPr>
            <w:tcW w:w="960" w:type="dxa"/>
            <w:noWrap/>
            <w:vAlign w:val="bottom"/>
            <w:hideMark/>
          </w:tcPr>
          <w:p w14:paraId="0F0ADE7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2F04452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51DDDA8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10.10%</w:t>
            </w:r>
          </w:p>
        </w:tc>
        <w:tc>
          <w:tcPr>
            <w:tcW w:w="1092" w:type="dxa"/>
            <w:vAlign w:val="center"/>
          </w:tcPr>
          <w:p w14:paraId="7ABCFB08" w14:textId="11CC1E3F" w:rsidR="0072188B" w:rsidRPr="00304540" w:rsidRDefault="00756F17"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570FBB78" w14:textId="6F2A7C30" w:rsidTr="00C569FA">
        <w:trPr>
          <w:trHeight w:val="288"/>
        </w:trPr>
        <w:tc>
          <w:tcPr>
            <w:tcW w:w="2065" w:type="dxa"/>
            <w:noWrap/>
            <w:vAlign w:val="bottom"/>
            <w:hideMark/>
          </w:tcPr>
          <w:p w14:paraId="20C7051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0E1BFA50"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CIre</w:t>
            </w:r>
            <w:proofErr w:type="spellEnd"/>
          </w:p>
        </w:tc>
        <w:tc>
          <w:tcPr>
            <w:tcW w:w="1080" w:type="dxa"/>
            <w:noWrap/>
            <w:vAlign w:val="bottom"/>
            <w:hideMark/>
          </w:tcPr>
          <w:p w14:paraId="625E7B3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5DA9067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6.45</w:t>
            </w:r>
          </w:p>
        </w:tc>
        <w:tc>
          <w:tcPr>
            <w:tcW w:w="960" w:type="dxa"/>
            <w:noWrap/>
            <w:vAlign w:val="bottom"/>
            <w:hideMark/>
          </w:tcPr>
          <w:p w14:paraId="386A63F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226.57</w:t>
            </w:r>
          </w:p>
        </w:tc>
        <w:tc>
          <w:tcPr>
            <w:tcW w:w="960" w:type="dxa"/>
            <w:noWrap/>
            <w:vAlign w:val="bottom"/>
            <w:hideMark/>
          </w:tcPr>
          <w:p w14:paraId="6488E46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68.23</w:t>
            </w:r>
          </w:p>
        </w:tc>
        <w:tc>
          <w:tcPr>
            <w:tcW w:w="960" w:type="dxa"/>
            <w:noWrap/>
            <w:vAlign w:val="bottom"/>
            <w:hideMark/>
          </w:tcPr>
          <w:p w14:paraId="72AFF53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63</w:t>
            </w:r>
          </w:p>
        </w:tc>
        <w:tc>
          <w:tcPr>
            <w:tcW w:w="960" w:type="dxa"/>
            <w:noWrap/>
            <w:vAlign w:val="bottom"/>
            <w:hideMark/>
          </w:tcPr>
          <w:p w14:paraId="635E89E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79.49</w:t>
            </w:r>
          </w:p>
        </w:tc>
        <w:tc>
          <w:tcPr>
            <w:tcW w:w="960" w:type="dxa"/>
            <w:noWrap/>
            <w:vAlign w:val="bottom"/>
            <w:hideMark/>
          </w:tcPr>
          <w:p w14:paraId="3CDE589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38F9464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3.40%</w:t>
            </w:r>
          </w:p>
        </w:tc>
        <w:tc>
          <w:tcPr>
            <w:tcW w:w="960" w:type="dxa"/>
            <w:noWrap/>
            <w:vAlign w:val="bottom"/>
            <w:hideMark/>
          </w:tcPr>
          <w:p w14:paraId="4E09550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18.50%</w:t>
            </w:r>
          </w:p>
        </w:tc>
        <w:tc>
          <w:tcPr>
            <w:tcW w:w="1092" w:type="dxa"/>
            <w:vAlign w:val="center"/>
          </w:tcPr>
          <w:p w14:paraId="4BEB2284" w14:textId="035AFB4B"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4826CAFA" w14:textId="5C76904B" w:rsidTr="00C569FA">
        <w:trPr>
          <w:trHeight w:val="288"/>
        </w:trPr>
        <w:tc>
          <w:tcPr>
            <w:tcW w:w="2065" w:type="dxa"/>
            <w:noWrap/>
            <w:vAlign w:val="bottom"/>
            <w:hideMark/>
          </w:tcPr>
          <w:p w14:paraId="1197C0D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05CDAE35"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CIg</w:t>
            </w:r>
            <w:proofErr w:type="spellEnd"/>
          </w:p>
        </w:tc>
        <w:tc>
          <w:tcPr>
            <w:tcW w:w="1080" w:type="dxa"/>
            <w:noWrap/>
            <w:vAlign w:val="bottom"/>
            <w:hideMark/>
          </w:tcPr>
          <w:p w14:paraId="3EA0E04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3CC8C00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4.08</w:t>
            </w:r>
          </w:p>
        </w:tc>
        <w:tc>
          <w:tcPr>
            <w:tcW w:w="960" w:type="dxa"/>
            <w:noWrap/>
            <w:vAlign w:val="bottom"/>
            <w:hideMark/>
          </w:tcPr>
          <w:p w14:paraId="7C7BF49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211.54</w:t>
            </w:r>
          </w:p>
        </w:tc>
        <w:tc>
          <w:tcPr>
            <w:tcW w:w="960" w:type="dxa"/>
            <w:noWrap/>
            <w:vAlign w:val="bottom"/>
            <w:hideMark/>
          </w:tcPr>
          <w:p w14:paraId="3A63C84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67.34</w:t>
            </w:r>
          </w:p>
        </w:tc>
        <w:tc>
          <w:tcPr>
            <w:tcW w:w="960" w:type="dxa"/>
            <w:noWrap/>
            <w:vAlign w:val="bottom"/>
            <w:hideMark/>
          </w:tcPr>
          <w:p w14:paraId="21065FD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54.8</w:t>
            </w:r>
          </w:p>
        </w:tc>
        <w:tc>
          <w:tcPr>
            <w:tcW w:w="960" w:type="dxa"/>
            <w:noWrap/>
            <w:vAlign w:val="bottom"/>
            <w:hideMark/>
          </w:tcPr>
          <w:p w14:paraId="0C96DEF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81.01</w:t>
            </w:r>
          </w:p>
        </w:tc>
        <w:tc>
          <w:tcPr>
            <w:tcW w:w="960" w:type="dxa"/>
            <w:noWrap/>
            <w:vAlign w:val="bottom"/>
            <w:hideMark/>
          </w:tcPr>
          <w:p w14:paraId="12F3B3B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0.80%</w:t>
            </w:r>
          </w:p>
        </w:tc>
        <w:tc>
          <w:tcPr>
            <w:tcW w:w="960" w:type="dxa"/>
            <w:noWrap/>
            <w:vAlign w:val="bottom"/>
            <w:hideMark/>
          </w:tcPr>
          <w:p w14:paraId="2A42707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w:t>
            </w:r>
          </w:p>
        </w:tc>
        <w:tc>
          <w:tcPr>
            <w:tcW w:w="960" w:type="dxa"/>
            <w:noWrap/>
            <w:vAlign w:val="bottom"/>
            <w:hideMark/>
          </w:tcPr>
          <w:p w14:paraId="51E137C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20.00%</w:t>
            </w:r>
          </w:p>
        </w:tc>
        <w:tc>
          <w:tcPr>
            <w:tcW w:w="1092" w:type="dxa"/>
            <w:vAlign w:val="center"/>
          </w:tcPr>
          <w:p w14:paraId="4B8A6237" w14:textId="0CA0C50E"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35FDDBB9" w14:textId="192C11DA" w:rsidTr="00C569FA">
        <w:trPr>
          <w:trHeight w:val="288"/>
        </w:trPr>
        <w:tc>
          <w:tcPr>
            <w:tcW w:w="2065" w:type="dxa"/>
            <w:noWrap/>
            <w:vAlign w:val="bottom"/>
            <w:hideMark/>
          </w:tcPr>
          <w:p w14:paraId="1345BD4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757BFCB3"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MTCI</w:t>
            </w:r>
          </w:p>
        </w:tc>
        <w:tc>
          <w:tcPr>
            <w:tcW w:w="1080" w:type="dxa"/>
            <w:noWrap/>
            <w:vAlign w:val="bottom"/>
            <w:hideMark/>
          </w:tcPr>
          <w:p w14:paraId="309A550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2BBD3DC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7.21</w:t>
            </w:r>
          </w:p>
        </w:tc>
        <w:tc>
          <w:tcPr>
            <w:tcW w:w="960" w:type="dxa"/>
            <w:noWrap/>
            <w:vAlign w:val="bottom"/>
            <w:hideMark/>
          </w:tcPr>
          <w:p w14:paraId="15F77FF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202.21</w:t>
            </w:r>
          </w:p>
        </w:tc>
        <w:tc>
          <w:tcPr>
            <w:tcW w:w="960" w:type="dxa"/>
            <w:noWrap/>
            <w:vAlign w:val="bottom"/>
            <w:hideMark/>
          </w:tcPr>
          <w:p w14:paraId="52F3FE1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61.3</w:t>
            </w:r>
          </w:p>
        </w:tc>
        <w:tc>
          <w:tcPr>
            <w:tcW w:w="960" w:type="dxa"/>
            <w:noWrap/>
            <w:vAlign w:val="bottom"/>
            <w:hideMark/>
          </w:tcPr>
          <w:p w14:paraId="7566B0E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58.12</w:t>
            </w:r>
          </w:p>
        </w:tc>
        <w:tc>
          <w:tcPr>
            <w:tcW w:w="960" w:type="dxa"/>
            <w:noWrap/>
            <w:vAlign w:val="bottom"/>
            <w:hideMark/>
          </w:tcPr>
          <w:p w14:paraId="7F9CBEB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71.63</w:t>
            </w:r>
          </w:p>
        </w:tc>
        <w:tc>
          <w:tcPr>
            <w:tcW w:w="960" w:type="dxa"/>
            <w:noWrap/>
            <w:vAlign w:val="bottom"/>
            <w:hideMark/>
          </w:tcPr>
          <w:p w14:paraId="3B4D72F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2540F4C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4.20%</w:t>
            </w:r>
          </w:p>
        </w:tc>
        <w:tc>
          <w:tcPr>
            <w:tcW w:w="960" w:type="dxa"/>
            <w:noWrap/>
            <w:vAlign w:val="bottom"/>
            <w:hideMark/>
          </w:tcPr>
          <w:p w14:paraId="47FC52B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25.00%</w:t>
            </w:r>
          </w:p>
        </w:tc>
        <w:tc>
          <w:tcPr>
            <w:tcW w:w="1092" w:type="dxa"/>
            <w:vAlign w:val="center"/>
          </w:tcPr>
          <w:p w14:paraId="4AB5A2AC" w14:textId="318B5382" w:rsidR="0072188B" w:rsidRPr="00304540" w:rsidRDefault="00F71194" w:rsidP="00F71194">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66F34A87" w14:textId="441F8435" w:rsidTr="00C569FA">
        <w:trPr>
          <w:trHeight w:val="288"/>
        </w:trPr>
        <w:tc>
          <w:tcPr>
            <w:tcW w:w="2065" w:type="dxa"/>
            <w:noWrap/>
            <w:vAlign w:val="bottom"/>
            <w:hideMark/>
          </w:tcPr>
          <w:p w14:paraId="66E3063F"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February All Pixel</w:t>
            </w:r>
          </w:p>
        </w:tc>
        <w:tc>
          <w:tcPr>
            <w:tcW w:w="900" w:type="dxa"/>
            <w:noWrap/>
            <w:vAlign w:val="bottom"/>
            <w:hideMark/>
          </w:tcPr>
          <w:p w14:paraId="2E738803"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NDVI</w:t>
            </w:r>
          </w:p>
        </w:tc>
        <w:tc>
          <w:tcPr>
            <w:tcW w:w="1080" w:type="dxa"/>
            <w:noWrap/>
            <w:vAlign w:val="bottom"/>
            <w:hideMark/>
          </w:tcPr>
          <w:p w14:paraId="2135AED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23820A9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13.15</w:t>
            </w:r>
          </w:p>
        </w:tc>
        <w:tc>
          <w:tcPr>
            <w:tcW w:w="960" w:type="dxa"/>
            <w:noWrap/>
            <w:vAlign w:val="bottom"/>
            <w:hideMark/>
          </w:tcPr>
          <w:p w14:paraId="4EDDD09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170.28</w:t>
            </w:r>
          </w:p>
        </w:tc>
        <w:tc>
          <w:tcPr>
            <w:tcW w:w="960" w:type="dxa"/>
            <w:noWrap/>
            <w:vAlign w:val="bottom"/>
            <w:hideMark/>
          </w:tcPr>
          <w:p w14:paraId="2E9853D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68.04</w:t>
            </w:r>
          </w:p>
        </w:tc>
        <w:tc>
          <w:tcPr>
            <w:tcW w:w="960" w:type="dxa"/>
            <w:noWrap/>
            <w:vAlign w:val="bottom"/>
            <w:hideMark/>
          </w:tcPr>
          <w:p w14:paraId="24D4A21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56.62</w:t>
            </w:r>
          </w:p>
        </w:tc>
        <w:tc>
          <w:tcPr>
            <w:tcW w:w="960" w:type="dxa"/>
            <w:noWrap/>
            <w:vAlign w:val="bottom"/>
            <w:hideMark/>
          </w:tcPr>
          <w:p w14:paraId="0C5C11E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77.3</w:t>
            </w:r>
          </w:p>
        </w:tc>
        <w:tc>
          <w:tcPr>
            <w:tcW w:w="960" w:type="dxa"/>
            <w:noWrap/>
            <w:vAlign w:val="bottom"/>
            <w:hideMark/>
          </w:tcPr>
          <w:p w14:paraId="432846F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7B37C02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24D3A87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11.80%</w:t>
            </w:r>
          </w:p>
        </w:tc>
        <w:tc>
          <w:tcPr>
            <w:tcW w:w="1092" w:type="dxa"/>
            <w:vAlign w:val="center"/>
          </w:tcPr>
          <w:p w14:paraId="081FD068" w14:textId="2C149353"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67A4C77B" w14:textId="66BB15E8" w:rsidTr="00C569FA">
        <w:trPr>
          <w:trHeight w:val="288"/>
        </w:trPr>
        <w:tc>
          <w:tcPr>
            <w:tcW w:w="2065" w:type="dxa"/>
            <w:noWrap/>
            <w:vAlign w:val="bottom"/>
            <w:hideMark/>
          </w:tcPr>
          <w:p w14:paraId="1E7F00B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094A9CD6"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w:t>
            </w:r>
          </w:p>
        </w:tc>
        <w:tc>
          <w:tcPr>
            <w:tcW w:w="1080" w:type="dxa"/>
            <w:noWrap/>
            <w:vAlign w:val="bottom"/>
            <w:hideMark/>
          </w:tcPr>
          <w:p w14:paraId="0E6F6E0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63DBA89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3.29</w:t>
            </w:r>
          </w:p>
        </w:tc>
        <w:tc>
          <w:tcPr>
            <w:tcW w:w="960" w:type="dxa"/>
            <w:noWrap/>
            <w:vAlign w:val="bottom"/>
            <w:hideMark/>
          </w:tcPr>
          <w:p w14:paraId="7CDF008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218.58</w:t>
            </w:r>
          </w:p>
        </w:tc>
        <w:tc>
          <w:tcPr>
            <w:tcW w:w="960" w:type="dxa"/>
            <w:noWrap/>
            <w:vAlign w:val="bottom"/>
            <w:hideMark/>
          </w:tcPr>
          <w:p w14:paraId="1224B8F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66.53</w:t>
            </w:r>
          </w:p>
        </w:tc>
        <w:tc>
          <w:tcPr>
            <w:tcW w:w="960" w:type="dxa"/>
            <w:noWrap/>
            <w:vAlign w:val="bottom"/>
            <w:hideMark/>
          </w:tcPr>
          <w:p w14:paraId="25D918A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54.56</w:t>
            </w:r>
          </w:p>
        </w:tc>
        <w:tc>
          <w:tcPr>
            <w:tcW w:w="960" w:type="dxa"/>
            <w:noWrap/>
            <w:vAlign w:val="bottom"/>
            <w:hideMark/>
          </w:tcPr>
          <w:p w14:paraId="149288B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78.43</w:t>
            </w:r>
          </w:p>
        </w:tc>
        <w:tc>
          <w:tcPr>
            <w:tcW w:w="960" w:type="dxa"/>
            <w:noWrap/>
            <w:vAlign w:val="bottom"/>
            <w:hideMark/>
          </w:tcPr>
          <w:p w14:paraId="5494B9F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0.80%</w:t>
            </w:r>
          </w:p>
        </w:tc>
        <w:tc>
          <w:tcPr>
            <w:tcW w:w="960" w:type="dxa"/>
            <w:noWrap/>
            <w:vAlign w:val="bottom"/>
            <w:hideMark/>
          </w:tcPr>
          <w:p w14:paraId="68AF038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3.40%</w:t>
            </w:r>
          </w:p>
        </w:tc>
        <w:tc>
          <w:tcPr>
            <w:tcW w:w="960" w:type="dxa"/>
            <w:noWrap/>
            <w:vAlign w:val="bottom"/>
            <w:hideMark/>
          </w:tcPr>
          <w:p w14:paraId="1D2676B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16.80%</w:t>
            </w:r>
          </w:p>
        </w:tc>
        <w:tc>
          <w:tcPr>
            <w:tcW w:w="1092" w:type="dxa"/>
            <w:vAlign w:val="center"/>
          </w:tcPr>
          <w:p w14:paraId="32444F88" w14:textId="2C6498F1"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7B7395E6" w14:textId="6FA84B9C" w:rsidTr="00C569FA">
        <w:trPr>
          <w:trHeight w:val="288"/>
        </w:trPr>
        <w:tc>
          <w:tcPr>
            <w:tcW w:w="2065" w:type="dxa"/>
            <w:noWrap/>
            <w:vAlign w:val="bottom"/>
            <w:hideMark/>
          </w:tcPr>
          <w:p w14:paraId="3785AFB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1EB21CBA"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NDWI</w:t>
            </w:r>
          </w:p>
        </w:tc>
        <w:tc>
          <w:tcPr>
            <w:tcW w:w="1080" w:type="dxa"/>
            <w:noWrap/>
            <w:vAlign w:val="bottom"/>
            <w:hideMark/>
          </w:tcPr>
          <w:p w14:paraId="3204D5F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7E91997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7.17</w:t>
            </w:r>
          </w:p>
        </w:tc>
        <w:tc>
          <w:tcPr>
            <w:tcW w:w="960" w:type="dxa"/>
            <w:noWrap/>
            <w:vAlign w:val="bottom"/>
            <w:hideMark/>
          </w:tcPr>
          <w:p w14:paraId="32B8FBD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193.6</w:t>
            </w:r>
          </w:p>
        </w:tc>
        <w:tc>
          <w:tcPr>
            <w:tcW w:w="960" w:type="dxa"/>
            <w:noWrap/>
            <w:vAlign w:val="bottom"/>
            <w:hideMark/>
          </w:tcPr>
          <w:p w14:paraId="7DA234F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65.7</w:t>
            </w:r>
          </w:p>
        </w:tc>
        <w:tc>
          <w:tcPr>
            <w:tcW w:w="960" w:type="dxa"/>
            <w:noWrap/>
            <w:vAlign w:val="bottom"/>
            <w:hideMark/>
          </w:tcPr>
          <w:p w14:paraId="52D66A4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62.17</w:t>
            </w:r>
          </w:p>
        </w:tc>
        <w:tc>
          <w:tcPr>
            <w:tcW w:w="960" w:type="dxa"/>
            <w:noWrap/>
            <w:vAlign w:val="bottom"/>
            <w:hideMark/>
          </w:tcPr>
          <w:p w14:paraId="06B8068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75.15</w:t>
            </w:r>
          </w:p>
        </w:tc>
        <w:tc>
          <w:tcPr>
            <w:tcW w:w="960" w:type="dxa"/>
            <w:noWrap/>
            <w:vAlign w:val="bottom"/>
            <w:hideMark/>
          </w:tcPr>
          <w:p w14:paraId="5CDF2FA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7932EB0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w:t>
            </w:r>
          </w:p>
        </w:tc>
        <w:tc>
          <w:tcPr>
            <w:tcW w:w="960" w:type="dxa"/>
            <w:noWrap/>
            <w:vAlign w:val="bottom"/>
            <w:hideMark/>
          </w:tcPr>
          <w:p w14:paraId="316E9C6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12.60%</w:t>
            </w:r>
          </w:p>
        </w:tc>
        <w:tc>
          <w:tcPr>
            <w:tcW w:w="1092" w:type="dxa"/>
            <w:vAlign w:val="center"/>
          </w:tcPr>
          <w:p w14:paraId="2669A4D2" w14:textId="2A4C1B76"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4D4BDBAF" w14:textId="28B77240" w:rsidTr="00C569FA">
        <w:trPr>
          <w:trHeight w:val="288"/>
        </w:trPr>
        <w:tc>
          <w:tcPr>
            <w:tcW w:w="2065" w:type="dxa"/>
            <w:noWrap/>
            <w:vAlign w:val="bottom"/>
            <w:hideMark/>
          </w:tcPr>
          <w:p w14:paraId="1C4AA16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761DAD6C"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GNDVI</w:t>
            </w:r>
          </w:p>
        </w:tc>
        <w:tc>
          <w:tcPr>
            <w:tcW w:w="1080" w:type="dxa"/>
            <w:noWrap/>
            <w:vAlign w:val="bottom"/>
            <w:hideMark/>
          </w:tcPr>
          <w:p w14:paraId="6B93085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02B4A2A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7.17</w:t>
            </w:r>
          </w:p>
        </w:tc>
        <w:tc>
          <w:tcPr>
            <w:tcW w:w="960" w:type="dxa"/>
            <w:noWrap/>
            <w:vAlign w:val="bottom"/>
            <w:hideMark/>
          </w:tcPr>
          <w:p w14:paraId="66D032B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193.6</w:t>
            </w:r>
          </w:p>
        </w:tc>
        <w:tc>
          <w:tcPr>
            <w:tcW w:w="960" w:type="dxa"/>
            <w:noWrap/>
            <w:vAlign w:val="bottom"/>
            <w:hideMark/>
          </w:tcPr>
          <w:p w14:paraId="5C37493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65.7</w:t>
            </w:r>
          </w:p>
        </w:tc>
        <w:tc>
          <w:tcPr>
            <w:tcW w:w="960" w:type="dxa"/>
            <w:noWrap/>
            <w:vAlign w:val="bottom"/>
            <w:hideMark/>
          </w:tcPr>
          <w:p w14:paraId="50018C1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62.17</w:t>
            </w:r>
          </w:p>
        </w:tc>
        <w:tc>
          <w:tcPr>
            <w:tcW w:w="960" w:type="dxa"/>
            <w:noWrap/>
            <w:vAlign w:val="bottom"/>
            <w:hideMark/>
          </w:tcPr>
          <w:p w14:paraId="6667390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75.15</w:t>
            </w:r>
          </w:p>
        </w:tc>
        <w:tc>
          <w:tcPr>
            <w:tcW w:w="960" w:type="dxa"/>
            <w:noWrap/>
            <w:vAlign w:val="bottom"/>
            <w:hideMark/>
          </w:tcPr>
          <w:p w14:paraId="210374A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1C9EB32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w:t>
            </w:r>
          </w:p>
        </w:tc>
        <w:tc>
          <w:tcPr>
            <w:tcW w:w="960" w:type="dxa"/>
            <w:noWrap/>
            <w:vAlign w:val="bottom"/>
            <w:hideMark/>
          </w:tcPr>
          <w:p w14:paraId="0F4B0D5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12.60%</w:t>
            </w:r>
          </w:p>
        </w:tc>
        <w:tc>
          <w:tcPr>
            <w:tcW w:w="1092" w:type="dxa"/>
            <w:vAlign w:val="center"/>
          </w:tcPr>
          <w:p w14:paraId="20A6CB22" w14:textId="44C64367"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010B156B" w14:textId="3E0FBFDC" w:rsidTr="00C569FA">
        <w:trPr>
          <w:trHeight w:val="288"/>
        </w:trPr>
        <w:tc>
          <w:tcPr>
            <w:tcW w:w="2065" w:type="dxa"/>
            <w:noWrap/>
            <w:vAlign w:val="bottom"/>
            <w:hideMark/>
          </w:tcPr>
          <w:p w14:paraId="7237A5E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5BE5A81A"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PSRI</w:t>
            </w:r>
          </w:p>
        </w:tc>
        <w:tc>
          <w:tcPr>
            <w:tcW w:w="1080" w:type="dxa"/>
            <w:noWrap/>
            <w:vAlign w:val="bottom"/>
            <w:hideMark/>
          </w:tcPr>
          <w:p w14:paraId="146EC50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7889D11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5.38</w:t>
            </w:r>
          </w:p>
        </w:tc>
        <w:tc>
          <w:tcPr>
            <w:tcW w:w="960" w:type="dxa"/>
            <w:noWrap/>
            <w:vAlign w:val="bottom"/>
            <w:hideMark/>
          </w:tcPr>
          <w:p w14:paraId="5A26817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240.88</w:t>
            </w:r>
          </w:p>
        </w:tc>
        <w:tc>
          <w:tcPr>
            <w:tcW w:w="960" w:type="dxa"/>
            <w:noWrap/>
            <w:vAlign w:val="bottom"/>
            <w:hideMark/>
          </w:tcPr>
          <w:p w14:paraId="1241C20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61.25</w:t>
            </w:r>
          </w:p>
        </w:tc>
        <w:tc>
          <w:tcPr>
            <w:tcW w:w="960" w:type="dxa"/>
            <w:noWrap/>
            <w:vAlign w:val="bottom"/>
            <w:hideMark/>
          </w:tcPr>
          <w:p w14:paraId="7FBD031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49.95</w:t>
            </w:r>
          </w:p>
        </w:tc>
        <w:tc>
          <w:tcPr>
            <w:tcW w:w="960" w:type="dxa"/>
            <w:noWrap/>
            <w:vAlign w:val="bottom"/>
            <w:hideMark/>
          </w:tcPr>
          <w:p w14:paraId="112CA24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74.5</w:t>
            </w:r>
          </w:p>
        </w:tc>
        <w:tc>
          <w:tcPr>
            <w:tcW w:w="960" w:type="dxa"/>
            <w:noWrap/>
            <w:vAlign w:val="bottom"/>
            <w:hideMark/>
          </w:tcPr>
          <w:p w14:paraId="785A9A0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46D380F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6.70%</w:t>
            </w:r>
          </w:p>
        </w:tc>
        <w:tc>
          <w:tcPr>
            <w:tcW w:w="960" w:type="dxa"/>
            <w:noWrap/>
            <w:vAlign w:val="bottom"/>
            <w:hideMark/>
          </w:tcPr>
          <w:p w14:paraId="3B06703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21.70%</w:t>
            </w:r>
          </w:p>
        </w:tc>
        <w:tc>
          <w:tcPr>
            <w:tcW w:w="1092" w:type="dxa"/>
            <w:vAlign w:val="center"/>
          </w:tcPr>
          <w:p w14:paraId="7D403BE0" w14:textId="05148F7A"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2FC9AECC" w14:textId="4BB43E8B" w:rsidTr="00C569FA">
        <w:trPr>
          <w:trHeight w:val="288"/>
        </w:trPr>
        <w:tc>
          <w:tcPr>
            <w:tcW w:w="2065" w:type="dxa"/>
            <w:noWrap/>
            <w:vAlign w:val="bottom"/>
            <w:hideMark/>
          </w:tcPr>
          <w:p w14:paraId="214168E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5619D16"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NDRER</w:t>
            </w:r>
          </w:p>
        </w:tc>
        <w:tc>
          <w:tcPr>
            <w:tcW w:w="1080" w:type="dxa"/>
            <w:noWrap/>
            <w:vAlign w:val="bottom"/>
            <w:hideMark/>
          </w:tcPr>
          <w:p w14:paraId="6CD44B6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275E11C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6.46</w:t>
            </w:r>
          </w:p>
        </w:tc>
        <w:tc>
          <w:tcPr>
            <w:tcW w:w="960" w:type="dxa"/>
            <w:noWrap/>
            <w:vAlign w:val="bottom"/>
            <w:hideMark/>
          </w:tcPr>
          <w:p w14:paraId="5EDBD07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216.61</w:t>
            </w:r>
          </w:p>
        </w:tc>
        <w:tc>
          <w:tcPr>
            <w:tcW w:w="960" w:type="dxa"/>
            <w:noWrap/>
            <w:vAlign w:val="bottom"/>
            <w:hideMark/>
          </w:tcPr>
          <w:p w14:paraId="31DA07C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65.93</w:t>
            </w:r>
          </w:p>
        </w:tc>
        <w:tc>
          <w:tcPr>
            <w:tcW w:w="960" w:type="dxa"/>
            <w:noWrap/>
            <w:vAlign w:val="bottom"/>
            <w:hideMark/>
          </w:tcPr>
          <w:p w14:paraId="146A2CC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54.5</w:t>
            </w:r>
          </w:p>
        </w:tc>
        <w:tc>
          <w:tcPr>
            <w:tcW w:w="960" w:type="dxa"/>
            <w:noWrap/>
            <w:vAlign w:val="bottom"/>
            <w:hideMark/>
          </w:tcPr>
          <w:p w14:paraId="48437D1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78.5</w:t>
            </w:r>
          </w:p>
        </w:tc>
        <w:tc>
          <w:tcPr>
            <w:tcW w:w="960" w:type="dxa"/>
            <w:noWrap/>
            <w:vAlign w:val="bottom"/>
            <w:hideMark/>
          </w:tcPr>
          <w:p w14:paraId="6022D62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337ED7E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6.70%</w:t>
            </w:r>
          </w:p>
        </w:tc>
        <w:tc>
          <w:tcPr>
            <w:tcW w:w="960" w:type="dxa"/>
            <w:noWrap/>
            <w:vAlign w:val="bottom"/>
            <w:hideMark/>
          </w:tcPr>
          <w:p w14:paraId="242EBB0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17.60%</w:t>
            </w:r>
          </w:p>
        </w:tc>
        <w:tc>
          <w:tcPr>
            <w:tcW w:w="1092" w:type="dxa"/>
            <w:vAlign w:val="center"/>
          </w:tcPr>
          <w:p w14:paraId="5CD02CD7" w14:textId="00D0F29F"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644CD572" w14:textId="30341D01" w:rsidTr="00C569FA">
        <w:trPr>
          <w:trHeight w:val="288"/>
        </w:trPr>
        <w:tc>
          <w:tcPr>
            <w:tcW w:w="2065" w:type="dxa"/>
            <w:noWrap/>
            <w:vAlign w:val="bottom"/>
            <w:hideMark/>
          </w:tcPr>
          <w:p w14:paraId="674384E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244D6B21"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EVI2</w:t>
            </w:r>
          </w:p>
        </w:tc>
        <w:tc>
          <w:tcPr>
            <w:tcW w:w="1080" w:type="dxa"/>
            <w:noWrap/>
            <w:vAlign w:val="bottom"/>
            <w:hideMark/>
          </w:tcPr>
          <w:p w14:paraId="49139E1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10A4AEA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11.73</w:t>
            </w:r>
          </w:p>
        </w:tc>
        <w:tc>
          <w:tcPr>
            <w:tcW w:w="960" w:type="dxa"/>
            <w:noWrap/>
            <w:vAlign w:val="bottom"/>
            <w:hideMark/>
          </w:tcPr>
          <w:p w14:paraId="18CDDFE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245.05</w:t>
            </w:r>
          </w:p>
        </w:tc>
        <w:tc>
          <w:tcPr>
            <w:tcW w:w="960" w:type="dxa"/>
            <w:noWrap/>
            <w:vAlign w:val="bottom"/>
            <w:hideMark/>
          </w:tcPr>
          <w:p w14:paraId="2D13EF4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65.31</w:t>
            </w:r>
          </w:p>
        </w:tc>
        <w:tc>
          <w:tcPr>
            <w:tcW w:w="960" w:type="dxa"/>
            <w:noWrap/>
            <w:vAlign w:val="bottom"/>
            <w:hideMark/>
          </w:tcPr>
          <w:p w14:paraId="70CF0D0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57.24</w:t>
            </w:r>
          </w:p>
        </w:tc>
        <w:tc>
          <w:tcPr>
            <w:tcW w:w="960" w:type="dxa"/>
            <w:noWrap/>
            <w:vAlign w:val="bottom"/>
            <w:hideMark/>
          </w:tcPr>
          <w:p w14:paraId="52345D2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77.88</w:t>
            </w:r>
          </w:p>
        </w:tc>
        <w:tc>
          <w:tcPr>
            <w:tcW w:w="960" w:type="dxa"/>
            <w:noWrap/>
            <w:vAlign w:val="bottom"/>
            <w:hideMark/>
          </w:tcPr>
          <w:p w14:paraId="3DE75CB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6FDBC7D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0.80%</w:t>
            </w:r>
          </w:p>
        </w:tc>
        <w:tc>
          <w:tcPr>
            <w:tcW w:w="960" w:type="dxa"/>
            <w:noWrap/>
            <w:vAlign w:val="bottom"/>
            <w:hideMark/>
          </w:tcPr>
          <w:p w14:paraId="5D8F7A1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16.70%</w:t>
            </w:r>
          </w:p>
        </w:tc>
        <w:tc>
          <w:tcPr>
            <w:tcW w:w="1092" w:type="dxa"/>
            <w:vAlign w:val="center"/>
          </w:tcPr>
          <w:p w14:paraId="5A498202" w14:textId="6AF8732F"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2175EF55" w14:textId="560B7626" w:rsidTr="00C569FA">
        <w:trPr>
          <w:trHeight w:val="288"/>
        </w:trPr>
        <w:tc>
          <w:tcPr>
            <w:tcW w:w="2065" w:type="dxa"/>
            <w:noWrap/>
            <w:vAlign w:val="bottom"/>
            <w:hideMark/>
          </w:tcPr>
          <w:p w14:paraId="72A55C9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4CDEE9F2"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SAVI</w:t>
            </w:r>
          </w:p>
        </w:tc>
        <w:tc>
          <w:tcPr>
            <w:tcW w:w="1080" w:type="dxa"/>
            <w:noWrap/>
            <w:vAlign w:val="bottom"/>
            <w:hideMark/>
          </w:tcPr>
          <w:p w14:paraId="1EC1CCF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0BE0263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13.15</w:t>
            </w:r>
          </w:p>
        </w:tc>
        <w:tc>
          <w:tcPr>
            <w:tcW w:w="960" w:type="dxa"/>
            <w:noWrap/>
            <w:vAlign w:val="bottom"/>
            <w:hideMark/>
          </w:tcPr>
          <w:p w14:paraId="3126348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170.28</w:t>
            </w:r>
          </w:p>
        </w:tc>
        <w:tc>
          <w:tcPr>
            <w:tcW w:w="960" w:type="dxa"/>
            <w:noWrap/>
            <w:vAlign w:val="bottom"/>
            <w:hideMark/>
          </w:tcPr>
          <w:p w14:paraId="21BA6CF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69.44</w:t>
            </w:r>
          </w:p>
        </w:tc>
        <w:tc>
          <w:tcPr>
            <w:tcW w:w="960" w:type="dxa"/>
            <w:noWrap/>
            <w:vAlign w:val="bottom"/>
            <w:hideMark/>
          </w:tcPr>
          <w:p w14:paraId="07F25F7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57.27</w:t>
            </w:r>
          </w:p>
        </w:tc>
        <w:tc>
          <w:tcPr>
            <w:tcW w:w="960" w:type="dxa"/>
            <w:noWrap/>
            <w:vAlign w:val="bottom"/>
            <w:hideMark/>
          </w:tcPr>
          <w:p w14:paraId="784488F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79.3</w:t>
            </w:r>
          </w:p>
        </w:tc>
        <w:tc>
          <w:tcPr>
            <w:tcW w:w="960" w:type="dxa"/>
            <w:noWrap/>
            <w:vAlign w:val="bottom"/>
            <w:hideMark/>
          </w:tcPr>
          <w:p w14:paraId="7846F21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54C293D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47AF0C4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11.80%</w:t>
            </w:r>
          </w:p>
        </w:tc>
        <w:tc>
          <w:tcPr>
            <w:tcW w:w="1092" w:type="dxa"/>
            <w:vAlign w:val="center"/>
          </w:tcPr>
          <w:p w14:paraId="10C07ABB" w14:textId="5867BF78"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6C5D29E0" w14:textId="3B6EA20E" w:rsidTr="00C569FA">
        <w:trPr>
          <w:trHeight w:val="288"/>
        </w:trPr>
        <w:tc>
          <w:tcPr>
            <w:tcW w:w="2065" w:type="dxa"/>
            <w:noWrap/>
            <w:vAlign w:val="bottom"/>
            <w:hideMark/>
          </w:tcPr>
          <w:p w14:paraId="446B61E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69896F7"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CIre</w:t>
            </w:r>
            <w:proofErr w:type="spellEnd"/>
          </w:p>
        </w:tc>
        <w:tc>
          <w:tcPr>
            <w:tcW w:w="1080" w:type="dxa"/>
            <w:noWrap/>
            <w:vAlign w:val="bottom"/>
            <w:hideMark/>
          </w:tcPr>
          <w:p w14:paraId="06E461B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0285771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4.28</w:t>
            </w:r>
          </w:p>
        </w:tc>
        <w:tc>
          <w:tcPr>
            <w:tcW w:w="960" w:type="dxa"/>
            <w:noWrap/>
            <w:vAlign w:val="bottom"/>
            <w:hideMark/>
          </w:tcPr>
          <w:p w14:paraId="5537278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209.66</w:t>
            </w:r>
          </w:p>
        </w:tc>
        <w:tc>
          <w:tcPr>
            <w:tcW w:w="960" w:type="dxa"/>
            <w:noWrap/>
            <w:vAlign w:val="bottom"/>
            <w:hideMark/>
          </w:tcPr>
          <w:p w14:paraId="3FF4C61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65.33</w:t>
            </w:r>
          </w:p>
        </w:tc>
        <w:tc>
          <w:tcPr>
            <w:tcW w:w="960" w:type="dxa"/>
            <w:noWrap/>
            <w:vAlign w:val="bottom"/>
            <w:hideMark/>
          </w:tcPr>
          <w:p w14:paraId="2C5FE22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59.93</w:t>
            </w:r>
          </w:p>
        </w:tc>
        <w:tc>
          <w:tcPr>
            <w:tcW w:w="960" w:type="dxa"/>
            <w:noWrap/>
            <w:vAlign w:val="bottom"/>
            <w:hideMark/>
          </w:tcPr>
          <w:p w14:paraId="7573D9C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76.6</w:t>
            </w:r>
          </w:p>
        </w:tc>
        <w:tc>
          <w:tcPr>
            <w:tcW w:w="960" w:type="dxa"/>
            <w:noWrap/>
            <w:vAlign w:val="bottom"/>
            <w:hideMark/>
          </w:tcPr>
          <w:p w14:paraId="7877229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0.80%</w:t>
            </w:r>
          </w:p>
        </w:tc>
        <w:tc>
          <w:tcPr>
            <w:tcW w:w="960" w:type="dxa"/>
            <w:noWrap/>
            <w:vAlign w:val="bottom"/>
            <w:hideMark/>
          </w:tcPr>
          <w:p w14:paraId="0D77507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4.20%</w:t>
            </w:r>
          </w:p>
        </w:tc>
        <w:tc>
          <w:tcPr>
            <w:tcW w:w="960" w:type="dxa"/>
            <w:noWrap/>
            <w:vAlign w:val="bottom"/>
            <w:hideMark/>
          </w:tcPr>
          <w:p w14:paraId="35572CC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16.80%</w:t>
            </w:r>
          </w:p>
        </w:tc>
        <w:tc>
          <w:tcPr>
            <w:tcW w:w="1092" w:type="dxa"/>
            <w:vAlign w:val="center"/>
          </w:tcPr>
          <w:p w14:paraId="1E4BC18A" w14:textId="1F294B78"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093070B3" w14:textId="33C8C569" w:rsidTr="00C569FA">
        <w:trPr>
          <w:trHeight w:val="288"/>
        </w:trPr>
        <w:tc>
          <w:tcPr>
            <w:tcW w:w="2065" w:type="dxa"/>
            <w:noWrap/>
            <w:vAlign w:val="bottom"/>
            <w:hideMark/>
          </w:tcPr>
          <w:p w14:paraId="4D1C6BF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5665AFE0"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CIg</w:t>
            </w:r>
            <w:proofErr w:type="spellEnd"/>
          </w:p>
        </w:tc>
        <w:tc>
          <w:tcPr>
            <w:tcW w:w="1080" w:type="dxa"/>
            <w:noWrap/>
            <w:vAlign w:val="bottom"/>
            <w:hideMark/>
          </w:tcPr>
          <w:p w14:paraId="16190E7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5A4D199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8.64</w:t>
            </w:r>
          </w:p>
        </w:tc>
        <w:tc>
          <w:tcPr>
            <w:tcW w:w="960" w:type="dxa"/>
            <w:noWrap/>
            <w:vAlign w:val="bottom"/>
            <w:hideMark/>
          </w:tcPr>
          <w:p w14:paraId="5ADB835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177.5</w:t>
            </w:r>
          </w:p>
        </w:tc>
        <w:tc>
          <w:tcPr>
            <w:tcW w:w="960" w:type="dxa"/>
            <w:noWrap/>
            <w:vAlign w:val="bottom"/>
            <w:hideMark/>
          </w:tcPr>
          <w:p w14:paraId="324A26A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63.65</w:t>
            </w:r>
          </w:p>
        </w:tc>
        <w:tc>
          <w:tcPr>
            <w:tcW w:w="960" w:type="dxa"/>
            <w:noWrap/>
            <w:vAlign w:val="bottom"/>
            <w:hideMark/>
          </w:tcPr>
          <w:p w14:paraId="61BA89A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54.84</w:t>
            </w:r>
          </w:p>
        </w:tc>
        <w:tc>
          <w:tcPr>
            <w:tcW w:w="960" w:type="dxa"/>
            <w:noWrap/>
            <w:vAlign w:val="bottom"/>
            <w:hideMark/>
          </w:tcPr>
          <w:p w14:paraId="4C40689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74.3</w:t>
            </w:r>
          </w:p>
        </w:tc>
        <w:tc>
          <w:tcPr>
            <w:tcW w:w="960" w:type="dxa"/>
            <w:noWrap/>
            <w:vAlign w:val="bottom"/>
            <w:hideMark/>
          </w:tcPr>
          <w:p w14:paraId="5DFA6D2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6B39953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1B1ED72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18.50%</w:t>
            </w:r>
          </w:p>
        </w:tc>
        <w:tc>
          <w:tcPr>
            <w:tcW w:w="1092" w:type="dxa"/>
            <w:vAlign w:val="center"/>
          </w:tcPr>
          <w:p w14:paraId="384A1719" w14:textId="0E40EB27"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7A50EAF2" w14:textId="1496738A" w:rsidTr="00C569FA">
        <w:trPr>
          <w:trHeight w:val="288"/>
        </w:trPr>
        <w:tc>
          <w:tcPr>
            <w:tcW w:w="2065" w:type="dxa"/>
            <w:noWrap/>
            <w:vAlign w:val="bottom"/>
            <w:hideMark/>
          </w:tcPr>
          <w:p w14:paraId="226036B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0206425"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MTCI</w:t>
            </w:r>
          </w:p>
        </w:tc>
        <w:tc>
          <w:tcPr>
            <w:tcW w:w="1080" w:type="dxa"/>
            <w:noWrap/>
            <w:vAlign w:val="bottom"/>
            <w:hideMark/>
          </w:tcPr>
          <w:p w14:paraId="55AED2D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2EDB04B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w:t>
            </w:r>
          </w:p>
        </w:tc>
        <w:tc>
          <w:tcPr>
            <w:tcW w:w="960" w:type="dxa"/>
            <w:noWrap/>
            <w:vAlign w:val="bottom"/>
            <w:hideMark/>
          </w:tcPr>
          <w:p w14:paraId="23513B2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247.07</w:t>
            </w:r>
          </w:p>
        </w:tc>
        <w:tc>
          <w:tcPr>
            <w:tcW w:w="960" w:type="dxa"/>
            <w:noWrap/>
            <w:vAlign w:val="bottom"/>
            <w:hideMark/>
          </w:tcPr>
          <w:p w14:paraId="7E55EF2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66.52</w:t>
            </w:r>
          </w:p>
        </w:tc>
        <w:tc>
          <w:tcPr>
            <w:tcW w:w="960" w:type="dxa"/>
            <w:noWrap/>
            <w:vAlign w:val="bottom"/>
            <w:hideMark/>
          </w:tcPr>
          <w:p w14:paraId="41C46B4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55.55</w:t>
            </w:r>
          </w:p>
        </w:tc>
        <w:tc>
          <w:tcPr>
            <w:tcW w:w="960" w:type="dxa"/>
            <w:noWrap/>
            <w:vAlign w:val="bottom"/>
            <w:hideMark/>
          </w:tcPr>
          <w:p w14:paraId="27557BC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78.5</w:t>
            </w:r>
          </w:p>
        </w:tc>
        <w:tc>
          <w:tcPr>
            <w:tcW w:w="960" w:type="dxa"/>
            <w:noWrap/>
            <w:vAlign w:val="bottom"/>
            <w:hideMark/>
          </w:tcPr>
          <w:p w14:paraId="157994F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0.80%</w:t>
            </w:r>
          </w:p>
        </w:tc>
        <w:tc>
          <w:tcPr>
            <w:tcW w:w="960" w:type="dxa"/>
            <w:noWrap/>
            <w:vAlign w:val="bottom"/>
            <w:hideMark/>
          </w:tcPr>
          <w:p w14:paraId="7453EF1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4.20%</w:t>
            </w:r>
          </w:p>
        </w:tc>
        <w:tc>
          <w:tcPr>
            <w:tcW w:w="960" w:type="dxa"/>
            <w:noWrap/>
            <w:vAlign w:val="bottom"/>
            <w:hideMark/>
          </w:tcPr>
          <w:p w14:paraId="530823C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13.30%</w:t>
            </w:r>
          </w:p>
        </w:tc>
        <w:tc>
          <w:tcPr>
            <w:tcW w:w="1092" w:type="dxa"/>
            <w:vAlign w:val="center"/>
          </w:tcPr>
          <w:p w14:paraId="6ADB2C34" w14:textId="6B89DF41" w:rsidR="0072188B" w:rsidRPr="00304540" w:rsidRDefault="00AC0655" w:rsidP="00AC0655">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2504</w:t>
            </w:r>
          </w:p>
        </w:tc>
      </w:tr>
      <w:tr w:rsidR="0072188B" w:rsidRPr="00304540" w14:paraId="49A90BD2" w14:textId="0B17B033" w:rsidTr="00C569FA">
        <w:trPr>
          <w:trHeight w:val="288"/>
        </w:trPr>
        <w:tc>
          <w:tcPr>
            <w:tcW w:w="2065" w:type="dxa"/>
            <w:noWrap/>
            <w:vAlign w:val="bottom"/>
            <w:hideMark/>
          </w:tcPr>
          <w:p w14:paraId="0D523077"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Local Pixel</w:t>
            </w:r>
          </w:p>
        </w:tc>
        <w:tc>
          <w:tcPr>
            <w:tcW w:w="900" w:type="dxa"/>
            <w:noWrap/>
            <w:vAlign w:val="bottom"/>
            <w:hideMark/>
          </w:tcPr>
          <w:p w14:paraId="251A0419"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NDVI</w:t>
            </w:r>
          </w:p>
        </w:tc>
        <w:tc>
          <w:tcPr>
            <w:tcW w:w="1080" w:type="dxa"/>
            <w:noWrap/>
            <w:vAlign w:val="bottom"/>
            <w:hideMark/>
          </w:tcPr>
          <w:p w14:paraId="721BF5C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35B0535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1.82</w:t>
            </w:r>
          </w:p>
        </w:tc>
        <w:tc>
          <w:tcPr>
            <w:tcW w:w="960" w:type="dxa"/>
            <w:noWrap/>
            <w:vAlign w:val="bottom"/>
            <w:hideMark/>
          </w:tcPr>
          <w:p w14:paraId="487B1E0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227.27</w:t>
            </w:r>
          </w:p>
        </w:tc>
        <w:tc>
          <w:tcPr>
            <w:tcW w:w="960" w:type="dxa"/>
            <w:noWrap/>
            <w:vAlign w:val="bottom"/>
            <w:hideMark/>
          </w:tcPr>
          <w:p w14:paraId="363BED6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56.86</w:t>
            </w:r>
          </w:p>
        </w:tc>
        <w:tc>
          <w:tcPr>
            <w:tcW w:w="960" w:type="dxa"/>
            <w:noWrap/>
            <w:vAlign w:val="bottom"/>
            <w:hideMark/>
          </w:tcPr>
          <w:p w14:paraId="3410443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48.21</w:t>
            </w:r>
          </w:p>
        </w:tc>
        <w:tc>
          <w:tcPr>
            <w:tcW w:w="960" w:type="dxa"/>
            <w:noWrap/>
            <w:vAlign w:val="bottom"/>
            <w:hideMark/>
          </w:tcPr>
          <w:p w14:paraId="6F16C99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70.61</w:t>
            </w:r>
          </w:p>
        </w:tc>
        <w:tc>
          <w:tcPr>
            <w:tcW w:w="960" w:type="dxa"/>
            <w:noWrap/>
            <w:vAlign w:val="bottom"/>
            <w:hideMark/>
          </w:tcPr>
          <w:p w14:paraId="5840F2E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5.80%</w:t>
            </w:r>
          </w:p>
        </w:tc>
        <w:tc>
          <w:tcPr>
            <w:tcW w:w="960" w:type="dxa"/>
            <w:noWrap/>
            <w:vAlign w:val="bottom"/>
            <w:hideMark/>
          </w:tcPr>
          <w:p w14:paraId="4EB49A8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13.30%</w:t>
            </w:r>
          </w:p>
        </w:tc>
        <w:tc>
          <w:tcPr>
            <w:tcW w:w="960" w:type="dxa"/>
            <w:noWrap/>
            <w:vAlign w:val="bottom"/>
            <w:hideMark/>
          </w:tcPr>
          <w:p w14:paraId="0198455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31.70%</w:t>
            </w:r>
          </w:p>
        </w:tc>
        <w:tc>
          <w:tcPr>
            <w:tcW w:w="1092" w:type="dxa"/>
            <w:vAlign w:val="center"/>
          </w:tcPr>
          <w:p w14:paraId="26CF4F6C" w14:textId="482AABA5"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20CBF7F1" w14:textId="33D06FB2" w:rsidTr="00C569FA">
        <w:trPr>
          <w:trHeight w:val="288"/>
        </w:trPr>
        <w:tc>
          <w:tcPr>
            <w:tcW w:w="2065" w:type="dxa"/>
            <w:noWrap/>
            <w:vAlign w:val="bottom"/>
            <w:hideMark/>
          </w:tcPr>
          <w:p w14:paraId="753762B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8D3BDBB"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w:t>
            </w:r>
          </w:p>
        </w:tc>
        <w:tc>
          <w:tcPr>
            <w:tcW w:w="1080" w:type="dxa"/>
            <w:noWrap/>
            <w:vAlign w:val="bottom"/>
            <w:hideMark/>
          </w:tcPr>
          <w:p w14:paraId="1E229D7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30FF41E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2.17</w:t>
            </w:r>
          </w:p>
        </w:tc>
        <w:tc>
          <w:tcPr>
            <w:tcW w:w="960" w:type="dxa"/>
            <w:noWrap/>
            <w:vAlign w:val="bottom"/>
            <w:hideMark/>
          </w:tcPr>
          <w:p w14:paraId="4B90482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227.27</w:t>
            </w:r>
          </w:p>
        </w:tc>
        <w:tc>
          <w:tcPr>
            <w:tcW w:w="960" w:type="dxa"/>
            <w:noWrap/>
            <w:vAlign w:val="bottom"/>
            <w:hideMark/>
          </w:tcPr>
          <w:p w14:paraId="792D0F6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57.38</w:t>
            </w:r>
          </w:p>
        </w:tc>
        <w:tc>
          <w:tcPr>
            <w:tcW w:w="960" w:type="dxa"/>
            <w:noWrap/>
            <w:vAlign w:val="bottom"/>
            <w:hideMark/>
          </w:tcPr>
          <w:p w14:paraId="50B5D43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49.95</w:t>
            </w:r>
          </w:p>
        </w:tc>
        <w:tc>
          <w:tcPr>
            <w:tcW w:w="960" w:type="dxa"/>
            <w:noWrap/>
            <w:vAlign w:val="bottom"/>
            <w:hideMark/>
          </w:tcPr>
          <w:p w14:paraId="6A9A1E8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69.97</w:t>
            </w:r>
          </w:p>
        </w:tc>
        <w:tc>
          <w:tcPr>
            <w:tcW w:w="960" w:type="dxa"/>
            <w:noWrap/>
            <w:vAlign w:val="bottom"/>
            <w:hideMark/>
          </w:tcPr>
          <w:p w14:paraId="35934E1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3.30%</w:t>
            </w:r>
          </w:p>
        </w:tc>
        <w:tc>
          <w:tcPr>
            <w:tcW w:w="960" w:type="dxa"/>
            <w:noWrap/>
            <w:vAlign w:val="bottom"/>
            <w:hideMark/>
          </w:tcPr>
          <w:p w14:paraId="6F27585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7.50%</w:t>
            </w:r>
          </w:p>
        </w:tc>
        <w:tc>
          <w:tcPr>
            <w:tcW w:w="960" w:type="dxa"/>
            <w:noWrap/>
            <w:vAlign w:val="bottom"/>
            <w:hideMark/>
          </w:tcPr>
          <w:p w14:paraId="5373E95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27.50%</w:t>
            </w:r>
          </w:p>
        </w:tc>
        <w:tc>
          <w:tcPr>
            <w:tcW w:w="1092" w:type="dxa"/>
            <w:vAlign w:val="center"/>
          </w:tcPr>
          <w:p w14:paraId="5E59C80B" w14:textId="01946AFC"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788AB063" w14:textId="30B943E0" w:rsidTr="00C569FA">
        <w:trPr>
          <w:trHeight w:val="288"/>
        </w:trPr>
        <w:tc>
          <w:tcPr>
            <w:tcW w:w="2065" w:type="dxa"/>
            <w:noWrap/>
            <w:vAlign w:val="bottom"/>
            <w:hideMark/>
          </w:tcPr>
          <w:p w14:paraId="4BF38EA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59B455B0"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NDWI</w:t>
            </w:r>
          </w:p>
        </w:tc>
        <w:tc>
          <w:tcPr>
            <w:tcW w:w="1080" w:type="dxa"/>
            <w:noWrap/>
            <w:vAlign w:val="bottom"/>
            <w:hideMark/>
          </w:tcPr>
          <w:p w14:paraId="7648238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488866D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3.88</w:t>
            </w:r>
          </w:p>
        </w:tc>
        <w:tc>
          <w:tcPr>
            <w:tcW w:w="960" w:type="dxa"/>
            <w:noWrap/>
            <w:vAlign w:val="bottom"/>
            <w:hideMark/>
          </w:tcPr>
          <w:p w14:paraId="33DDE36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212.18</w:t>
            </w:r>
          </w:p>
        </w:tc>
        <w:tc>
          <w:tcPr>
            <w:tcW w:w="960" w:type="dxa"/>
            <w:noWrap/>
            <w:vAlign w:val="bottom"/>
            <w:hideMark/>
          </w:tcPr>
          <w:p w14:paraId="6269C11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71.31</w:t>
            </w:r>
          </w:p>
        </w:tc>
        <w:tc>
          <w:tcPr>
            <w:tcW w:w="960" w:type="dxa"/>
            <w:noWrap/>
            <w:vAlign w:val="bottom"/>
            <w:hideMark/>
          </w:tcPr>
          <w:p w14:paraId="0E21143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64.16</w:t>
            </w:r>
          </w:p>
        </w:tc>
        <w:tc>
          <w:tcPr>
            <w:tcW w:w="960" w:type="dxa"/>
            <w:noWrap/>
            <w:vAlign w:val="bottom"/>
            <w:hideMark/>
          </w:tcPr>
          <w:p w14:paraId="2611C77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81.73</w:t>
            </w:r>
          </w:p>
        </w:tc>
        <w:tc>
          <w:tcPr>
            <w:tcW w:w="960" w:type="dxa"/>
            <w:noWrap/>
            <w:vAlign w:val="bottom"/>
            <w:hideMark/>
          </w:tcPr>
          <w:p w14:paraId="131EFF1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0.80%</w:t>
            </w:r>
          </w:p>
        </w:tc>
        <w:tc>
          <w:tcPr>
            <w:tcW w:w="960" w:type="dxa"/>
            <w:noWrap/>
            <w:vAlign w:val="bottom"/>
            <w:hideMark/>
          </w:tcPr>
          <w:p w14:paraId="272E13A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2DB44A1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8.30%</w:t>
            </w:r>
          </w:p>
        </w:tc>
        <w:tc>
          <w:tcPr>
            <w:tcW w:w="1092" w:type="dxa"/>
            <w:vAlign w:val="center"/>
          </w:tcPr>
          <w:p w14:paraId="4E6DC30A" w14:textId="7B662D42"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32D68563" w14:textId="69A970E7" w:rsidTr="00C569FA">
        <w:trPr>
          <w:trHeight w:val="288"/>
        </w:trPr>
        <w:tc>
          <w:tcPr>
            <w:tcW w:w="2065" w:type="dxa"/>
            <w:noWrap/>
            <w:vAlign w:val="bottom"/>
            <w:hideMark/>
          </w:tcPr>
          <w:p w14:paraId="7B9DBEF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DB43DC8"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GNDVI</w:t>
            </w:r>
          </w:p>
        </w:tc>
        <w:tc>
          <w:tcPr>
            <w:tcW w:w="1080" w:type="dxa"/>
            <w:noWrap/>
            <w:vAlign w:val="bottom"/>
            <w:hideMark/>
          </w:tcPr>
          <w:p w14:paraId="36B30E1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0E2FE8D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2.56</w:t>
            </w:r>
          </w:p>
        </w:tc>
        <w:tc>
          <w:tcPr>
            <w:tcW w:w="960" w:type="dxa"/>
            <w:noWrap/>
            <w:vAlign w:val="bottom"/>
            <w:hideMark/>
          </w:tcPr>
          <w:p w14:paraId="5F033B5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227.27</w:t>
            </w:r>
          </w:p>
        </w:tc>
        <w:tc>
          <w:tcPr>
            <w:tcW w:w="960" w:type="dxa"/>
            <w:noWrap/>
            <w:vAlign w:val="bottom"/>
            <w:hideMark/>
          </w:tcPr>
          <w:p w14:paraId="1A08794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60.01</w:t>
            </w:r>
          </w:p>
        </w:tc>
        <w:tc>
          <w:tcPr>
            <w:tcW w:w="960" w:type="dxa"/>
            <w:noWrap/>
            <w:vAlign w:val="bottom"/>
            <w:hideMark/>
          </w:tcPr>
          <w:p w14:paraId="5220AE1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50.05</w:t>
            </w:r>
          </w:p>
        </w:tc>
        <w:tc>
          <w:tcPr>
            <w:tcW w:w="960" w:type="dxa"/>
            <w:noWrap/>
            <w:vAlign w:val="bottom"/>
            <w:hideMark/>
          </w:tcPr>
          <w:p w14:paraId="4AC3B5B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74.59</w:t>
            </w:r>
          </w:p>
        </w:tc>
        <w:tc>
          <w:tcPr>
            <w:tcW w:w="960" w:type="dxa"/>
            <w:noWrap/>
            <w:vAlign w:val="bottom"/>
            <w:hideMark/>
          </w:tcPr>
          <w:p w14:paraId="512030D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5AFF44E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11.70%</w:t>
            </w:r>
          </w:p>
        </w:tc>
        <w:tc>
          <w:tcPr>
            <w:tcW w:w="960" w:type="dxa"/>
            <w:noWrap/>
            <w:vAlign w:val="bottom"/>
            <w:hideMark/>
          </w:tcPr>
          <w:p w14:paraId="0E03621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30.80%</w:t>
            </w:r>
          </w:p>
        </w:tc>
        <w:tc>
          <w:tcPr>
            <w:tcW w:w="1092" w:type="dxa"/>
            <w:vAlign w:val="center"/>
          </w:tcPr>
          <w:p w14:paraId="245D3FA9" w14:textId="270C805C"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11E3E5DE" w14:textId="4C0C8312" w:rsidTr="00C569FA">
        <w:trPr>
          <w:trHeight w:val="288"/>
        </w:trPr>
        <w:tc>
          <w:tcPr>
            <w:tcW w:w="2065" w:type="dxa"/>
            <w:noWrap/>
            <w:vAlign w:val="bottom"/>
            <w:hideMark/>
          </w:tcPr>
          <w:p w14:paraId="6AC804E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1671C966"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PSRI</w:t>
            </w:r>
          </w:p>
        </w:tc>
        <w:tc>
          <w:tcPr>
            <w:tcW w:w="1080" w:type="dxa"/>
            <w:noWrap/>
            <w:vAlign w:val="bottom"/>
            <w:hideMark/>
          </w:tcPr>
          <w:p w14:paraId="264804A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33E84AA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2.44</w:t>
            </w:r>
          </w:p>
        </w:tc>
        <w:tc>
          <w:tcPr>
            <w:tcW w:w="960" w:type="dxa"/>
            <w:noWrap/>
            <w:vAlign w:val="bottom"/>
            <w:hideMark/>
          </w:tcPr>
          <w:p w14:paraId="7184880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227.27</w:t>
            </w:r>
          </w:p>
        </w:tc>
        <w:tc>
          <w:tcPr>
            <w:tcW w:w="960" w:type="dxa"/>
            <w:noWrap/>
            <w:vAlign w:val="bottom"/>
            <w:hideMark/>
          </w:tcPr>
          <w:p w14:paraId="0464ABC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67.03</w:t>
            </w:r>
          </w:p>
        </w:tc>
        <w:tc>
          <w:tcPr>
            <w:tcW w:w="960" w:type="dxa"/>
            <w:noWrap/>
            <w:vAlign w:val="bottom"/>
            <w:hideMark/>
          </w:tcPr>
          <w:p w14:paraId="251E9C6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56.39</w:t>
            </w:r>
          </w:p>
        </w:tc>
        <w:tc>
          <w:tcPr>
            <w:tcW w:w="960" w:type="dxa"/>
            <w:noWrap/>
            <w:vAlign w:val="bottom"/>
            <w:hideMark/>
          </w:tcPr>
          <w:p w14:paraId="2261F9B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80.88</w:t>
            </w:r>
          </w:p>
        </w:tc>
        <w:tc>
          <w:tcPr>
            <w:tcW w:w="960" w:type="dxa"/>
            <w:noWrap/>
            <w:vAlign w:val="bottom"/>
            <w:hideMark/>
          </w:tcPr>
          <w:p w14:paraId="23B608C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197C44B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w:t>
            </w:r>
          </w:p>
        </w:tc>
        <w:tc>
          <w:tcPr>
            <w:tcW w:w="960" w:type="dxa"/>
            <w:noWrap/>
            <w:vAlign w:val="bottom"/>
            <w:hideMark/>
          </w:tcPr>
          <w:p w14:paraId="4F65DD3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21.70%</w:t>
            </w:r>
          </w:p>
        </w:tc>
        <w:tc>
          <w:tcPr>
            <w:tcW w:w="1092" w:type="dxa"/>
            <w:vAlign w:val="center"/>
          </w:tcPr>
          <w:p w14:paraId="170D30CB" w14:textId="53273607"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65CD0A52" w14:textId="1061C8CB" w:rsidTr="00C569FA">
        <w:trPr>
          <w:trHeight w:val="288"/>
        </w:trPr>
        <w:tc>
          <w:tcPr>
            <w:tcW w:w="2065" w:type="dxa"/>
            <w:noWrap/>
            <w:vAlign w:val="bottom"/>
            <w:hideMark/>
          </w:tcPr>
          <w:p w14:paraId="6EF61E2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72F0D52D"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NDRER</w:t>
            </w:r>
          </w:p>
        </w:tc>
        <w:tc>
          <w:tcPr>
            <w:tcW w:w="1080" w:type="dxa"/>
            <w:noWrap/>
            <w:vAlign w:val="bottom"/>
            <w:hideMark/>
          </w:tcPr>
          <w:p w14:paraId="1C2F12F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54F74BB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1.05</w:t>
            </w:r>
          </w:p>
        </w:tc>
        <w:tc>
          <w:tcPr>
            <w:tcW w:w="960" w:type="dxa"/>
            <w:noWrap/>
            <w:vAlign w:val="bottom"/>
            <w:hideMark/>
          </w:tcPr>
          <w:p w14:paraId="2E1FCDD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227.27</w:t>
            </w:r>
          </w:p>
        </w:tc>
        <w:tc>
          <w:tcPr>
            <w:tcW w:w="960" w:type="dxa"/>
            <w:noWrap/>
            <w:vAlign w:val="bottom"/>
            <w:hideMark/>
          </w:tcPr>
          <w:p w14:paraId="1527C92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50.61</w:t>
            </w:r>
          </w:p>
        </w:tc>
        <w:tc>
          <w:tcPr>
            <w:tcW w:w="960" w:type="dxa"/>
            <w:noWrap/>
            <w:vAlign w:val="bottom"/>
            <w:hideMark/>
          </w:tcPr>
          <w:p w14:paraId="325DC60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32.82</w:t>
            </w:r>
          </w:p>
        </w:tc>
        <w:tc>
          <w:tcPr>
            <w:tcW w:w="960" w:type="dxa"/>
            <w:noWrap/>
            <w:vAlign w:val="bottom"/>
            <w:hideMark/>
          </w:tcPr>
          <w:p w14:paraId="5282A5A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69.71</w:t>
            </w:r>
          </w:p>
        </w:tc>
        <w:tc>
          <w:tcPr>
            <w:tcW w:w="960" w:type="dxa"/>
            <w:noWrap/>
            <w:vAlign w:val="bottom"/>
            <w:hideMark/>
          </w:tcPr>
          <w:p w14:paraId="7918D5F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8.30%</w:t>
            </w:r>
          </w:p>
        </w:tc>
        <w:tc>
          <w:tcPr>
            <w:tcW w:w="960" w:type="dxa"/>
            <w:noWrap/>
            <w:vAlign w:val="bottom"/>
            <w:hideMark/>
          </w:tcPr>
          <w:p w14:paraId="48D58C0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26.70%</w:t>
            </w:r>
          </w:p>
        </w:tc>
        <w:tc>
          <w:tcPr>
            <w:tcW w:w="960" w:type="dxa"/>
            <w:noWrap/>
            <w:vAlign w:val="bottom"/>
            <w:hideMark/>
          </w:tcPr>
          <w:p w14:paraId="436A731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46.70%</w:t>
            </w:r>
          </w:p>
        </w:tc>
        <w:tc>
          <w:tcPr>
            <w:tcW w:w="1092" w:type="dxa"/>
            <w:vAlign w:val="center"/>
          </w:tcPr>
          <w:p w14:paraId="1260CEF1" w14:textId="04D04FB6"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3963A905" w14:textId="0164EC9A" w:rsidTr="00C569FA">
        <w:trPr>
          <w:trHeight w:val="288"/>
        </w:trPr>
        <w:tc>
          <w:tcPr>
            <w:tcW w:w="2065" w:type="dxa"/>
            <w:noWrap/>
            <w:vAlign w:val="bottom"/>
            <w:hideMark/>
          </w:tcPr>
          <w:p w14:paraId="0611E00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76CB55A2"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EVI2</w:t>
            </w:r>
          </w:p>
        </w:tc>
        <w:tc>
          <w:tcPr>
            <w:tcW w:w="1080" w:type="dxa"/>
            <w:noWrap/>
            <w:vAlign w:val="bottom"/>
            <w:hideMark/>
          </w:tcPr>
          <w:p w14:paraId="71A12EC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4F8D273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1.82</w:t>
            </w:r>
          </w:p>
        </w:tc>
        <w:tc>
          <w:tcPr>
            <w:tcW w:w="960" w:type="dxa"/>
            <w:noWrap/>
            <w:vAlign w:val="bottom"/>
            <w:hideMark/>
          </w:tcPr>
          <w:p w14:paraId="75256FF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227.27</w:t>
            </w:r>
          </w:p>
        </w:tc>
        <w:tc>
          <w:tcPr>
            <w:tcW w:w="960" w:type="dxa"/>
            <w:noWrap/>
            <w:vAlign w:val="bottom"/>
            <w:hideMark/>
          </w:tcPr>
          <w:p w14:paraId="38456FE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55.36</w:t>
            </w:r>
          </w:p>
        </w:tc>
        <w:tc>
          <w:tcPr>
            <w:tcW w:w="960" w:type="dxa"/>
            <w:noWrap/>
            <w:vAlign w:val="bottom"/>
            <w:hideMark/>
          </w:tcPr>
          <w:p w14:paraId="5AE2156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45.82</w:t>
            </w:r>
          </w:p>
        </w:tc>
        <w:tc>
          <w:tcPr>
            <w:tcW w:w="960" w:type="dxa"/>
            <w:noWrap/>
            <w:vAlign w:val="bottom"/>
            <w:hideMark/>
          </w:tcPr>
          <w:p w14:paraId="2E5CFF1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68.75</w:t>
            </w:r>
          </w:p>
        </w:tc>
        <w:tc>
          <w:tcPr>
            <w:tcW w:w="960" w:type="dxa"/>
            <w:noWrap/>
            <w:vAlign w:val="bottom"/>
            <w:hideMark/>
          </w:tcPr>
          <w:p w14:paraId="40B3F9C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5.80%</w:t>
            </w:r>
          </w:p>
        </w:tc>
        <w:tc>
          <w:tcPr>
            <w:tcW w:w="960" w:type="dxa"/>
            <w:noWrap/>
            <w:vAlign w:val="bottom"/>
            <w:hideMark/>
          </w:tcPr>
          <w:p w14:paraId="538296B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13.30%</w:t>
            </w:r>
          </w:p>
        </w:tc>
        <w:tc>
          <w:tcPr>
            <w:tcW w:w="960" w:type="dxa"/>
            <w:noWrap/>
            <w:vAlign w:val="bottom"/>
            <w:hideMark/>
          </w:tcPr>
          <w:p w14:paraId="53DBFC1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33.30%</w:t>
            </w:r>
          </w:p>
        </w:tc>
        <w:tc>
          <w:tcPr>
            <w:tcW w:w="1092" w:type="dxa"/>
            <w:vAlign w:val="center"/>
          </w:tcPr>
          <w:p w14:paraId="17D58A3E" w14:textId="6CAE9022"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50A646CE" w14:textId="2BE2EB59" w:rsidTr="00C569FA">
        <w:trPr>
          <w:trHeight w:val="288"/>
        </w:trPr>
        <w:tc>
          <w:tcPr>
            <w:tcW w:w="2065" w:type="dxa"/>
            <w:noWrap/>
            <w:vAlign w:val="bottom"/>
            <w:hideMark/>
          </w:tcPr>
          <w:p w14:paraId="3F57FF6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2DEE0369"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SAVI</w:t>
            </w:r>
          </w:p>
        </w:tc>
        <w:tc>
          <w:tcPr>
            <w:tcW w:w="1080" w:type="dxa"/>
            <w:noWrap/>
            <w:vAlign w:val="bottom"/>
            <w:hideMark/>
          </w:tcPr>
          <w:p w14:paraId="1F05A9B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374B96E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1.82</w:t>
            </w:r>
          </w:p>
        </w:tc>
        <w:tc>
          <w:tcPr>
            <w:tcW w:w="960" w:type="dxa"/>
            <w:noWrap/>
            <w:vAlign w:val="bottom"/>
            <w:hideMark/>
          </w:tcPr>
          <w:p w14:paraId="69E9378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227.27</w:t>
            </w:r>
          </w:p>
        </w:tc>
        <w:tc>
          <w:tcPr>
            <w:tcW w:w="960" w:type="dxa"/>
            <w:noWrap/>
            <w:vAlign w:val="bottom"/>
            <w:hideMark/>
          </w:tcPr>
          <w:p w14:paraId="3304B39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56.86</w:t>
            </w:r>
          </w:p>
        </w:tc>
        <w:tc>
          <w:tcPr>
            <w:tcW w:w="960" w:type="dxa"/>
            <w:noWrap/>
            <w:vAlign w:val="bottom"/>
            <w:hideMark/>
          </w:tcPr>
          <w:p w14:paraId="566AE83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48.21</w:t>
            </w:r>
          </w:p>
        </w:tc>
        <w:tc>
          <w:tcPr>
            <w:tcW w:w="960" w:type="dxa"/>
            <w:noWrap/>
            <w:vAlign w:val="bottom"/>
            <w:hideMark/>
          </w:tcPr>
          <w:p w14:paraId="5E5AAA6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70.61</w:t>
            </w:r>
          </w:p>
        </w:tc>
        <w:tc>
          <w:tcPr>
            <w:tcW w:w="960" w:type="dxa"/>
            <w:noWrap/>
            <w:vAlign w:val="bottom"/>
            <w:hideMark/>
          </w:tcPr>
          <w:p w14:paraId="5748A60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5.80%</w:t>
            </w:r>
          </w:p>
        </w:tc>
        <w:tc>
          <w:tcPr>
            <w:tcW w:w="960" w:type="dxa"/>
            <w:noWrap/>
            <w:vAlign w:val="bottom"/>
            <w:hideMark/>
          </w:tcPr>
          <w:p w14:paraId="1917697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13.30%</w:t>
            </w:r>
          </w:p>
        </w:tc>
        <w:tc>
          <w:tcPr>
            <w:tcW w:w="960" w:type="dxa"/>
            <w:noWrap/>
            <w:vAlign w:val="bottom"/>
            <w:hideMark/>
          </w:tcPr>
          <w:p w14:paraId="3235AFC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31.70%</w:t>
            </w:r>
          </w:p>
        </w:tc>
        <w:tc>
          <w:tcPr>
            <w:tcW w:w="1092" w:type="dxa"/>
            <w:vAlign w:val="center"/>
          </w:tcPr>
          <w:p w14:paraId="3B6B8A9A" w14:textId="5B9B490E"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59691E07" w14:textId="4F364B17" w:rsidTr="00C569FA">
        <w:trPr>
          <w:trHeight w:val="288"/>
        </w:trPr>
        <w:tc>
          <w:tcPr>
            <w:tcW w:w="2065" w:type="dxa"/>
            <w:noWrap/>
            <w:vAlign w:val="bottom"/>
            <w:hideMark/>
          </w:tcPr>
          <w:p w14:paraId="15F725E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4576CDD0"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CIre</w:t>
            </w:r>
            <w:proofErr w:type="spellEnd"/>
          </w:p>
        </w:tc>
        <w:tc>
          <w:tcPr>
            <w:tcW w:w="1080" w:type="dxa"/>
            <w:noWrap/>
            <w:vAlign w:val="bottom"/>
            <w:hideMark/>
          </w:tcPr>
          <w:p w14:paraId="79C280C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35D402F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2.17</w:t>
            </w:r>
          </w:p>
        </w:tc>
        <w:tc>
          <w:tcPr>
            <w:tcW w:w="960" w:type="dxa"/>
            <w:noWrap/>
            <w:vAlign w:val="bottom"/>
            <w:hideMark/>
          </w:tcPr>
          <w:p w14:paraId="2182136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227.27</w:t>
            </w:r>
          </w:p>
        </w:tc>
        <w:tc>
          <w:tcPr>
            <w:tcW w:w="960" w:type="dxa"/>
            <w:noWrap/>
            <w:vAlign w:val="bottom"/>
            <w:hideMark/>
          </w:tcPr>
          <w:p w14:paraId="162EF1D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58.87</w:t>
            </w:r>
          </w:p>
        </w:tc>
        <w:tc>
          <w:tcPr>
            <w:tcW w:w="960" w:type="dxa"/>
            <w:noWrap/>
            <w:vAlign w:val="bottom"/>
            <w:hideMark/>
          </w:tcPr>
          <w:p w14:paraId="2200B16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51.06</w:t>
            </w:r>
          </w:p>
        </w:tc>
        <w:tc>
          <w:tcPr>
            <w:tcW w:w="960" w:type="dxa"/>
            <w:noWrap/>
            <w:vAlign w:val="bottom"/>
            <w:hideMark/>
          </w:tcPr>
          <w:p w14:paraId="0FA19BC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72.39</w:t>
            </w:r>
          </w:p>
        </w:tc>
        <w:tc>
          <w:tcPr>
            <w:tcW w:w="960" w:type="dxa"/>
            <w:noWrap/>
            <w:vAlign w:val="bottom"/>
            <w:hideMark/>
          </w:tcPr>
          <w:p w14:paraId="45E1C3F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3.30%</w:t>
            </w:r>
          </w:p>
        </w:tc>
        <w:tc>
          <w:tcPr>
            <w:tcW w:w="960" w:type="dxa"/>
            <w:noWrap/>
            <w:vAlign w:val="bottom"/>
            <w:hideMark/>
          </w:tcPr>
          <w:p w14:paraId="0128783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8.30%</w:t>
            </w:r>
          </w:p>
        </w:tc>
        <w:tc>
          <w:tcPr>
            <w:tcW w:w="960" w:type="dxa"/>
            <w:noWrap/>
            <w:vAlign w:val="bottom"/>
            <w:hideMark/>
          </w:tcPr>
          <w:p w14:paraId="0898650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28.30%</w:t>
            </w:r>
          </w:p>
        </w:tc>
        <w:tc>
          <w:tcPr>
            <w:tcW w:w="1092" w:type="dxa"/>
            <w:vAlign w:val="center"/>
          </w:tcPr>
          <w:p w14:paraId="70EB941C" w14:textId="0A754EBC"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0ACC561A" w14:textId="2A382B94" w:rsidTr="00C569FA">
        <w:trPr>
          <w:trHeight w:val="288"/>
        </w:trPr>
        <w:tc>
          <w:tcPr>
            <w:tcW w:w="2065" w:type="dxa"/>
            <w:noWrap/>
            <w:vAlign w:val="bottom"/>
            <w:hideMark/>
          </w:tcPr>
          <w:p w14:paraId="30B1DF6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32D34C87"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CIg</w:t>
            </w:r>
            <w:proofErr w:type="spellEnd"/>
          </w:p>
        </w:tc>
        <w:tc>
          <w:tcPr>
            <w:tcW w:w="1080" w:type="dxa"/>
            <w:noWrap/>
            <w:vAlign w:val="bottom"/>
            <w:hideMark/>
          </w:tcPr>
          <w:p w14:paraId="6F2BAB0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794D69D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2.56</w:t>
            </w:r>
          </w:p>
        </w:tc>
        <w:tc>
          <w:tcPr>
            <w:tcW w:w="960" w:type="dxa"/>
            <w:noWrap/>
            <w:vAlign w:val="bottom"/>
            <w:hideMark/>
          </w:tcPr>
          <w:p w14:paraId="29E304D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227.27</w:t>
            </w:r>
          </w:p>
        </w:tc>
        <w:tc>
          <w:tcPr>
            <w:tcW w:w="960" w:type="dxa"/>
            <w:noWrap/>
            <w:vAlign w:val="bottom"/>
            <w:hideMark/>
          </w:tcPr>
          <w:p w14:paraId="053DD04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59.69</w:t>
            </w:r>
          </w:p>
        </w:tc>
        <w:tc>
          <w:tcPr>
            <w:tcW w:w="960" w:type="dxa"/>
            <w:noWrap/>
            <w:vAlign w:val="bottom"/>
            <w:hideMark/>
          </w:tcPr>
          <w:p w14:paraId="2F6BE64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49.38</w:t>
            </w:r>
          </w:p>
        </w:tc>
        <w:tc>
          <w:tcPr>
            <w:tcW w:w="960" w:type="dxa"/>
            <w:noWrap/>
            <w:vAlign w:val="bottom"/>
            <w:hideMark/>
          </w:tcPr>
          <w:p w14:paraId="596EB56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74.1</w:t>
            </w:r>
          </w:p>
        </w:tc>
        <w:tc>
          <w:tcPr>
            <w:tcW w:w="960" w:type="dxa"/>
            <w:noWrap/>
            <w:vAlign w:val="bottom"/>
            <w:hideMark/>
          </w:tcPr>
          <w:p w14:paraId="0732B27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3EF5955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9.20%</w:t>
            </w:r>
          </w:p>
        </w:tc>
        <w:tc>
          <w:tcPr>
            <w:tcW w:w="960" w:type="dxa"/>
            <w:noWrap/>
            <w:vAlign w:val="bottom"/>
            <w:hideMark/>
          </w:tcPr>
          <w:p w14:paraId="6E6DF13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32.50%</w:t>
            </w:r>
          </w:p>
        </w:tc>
        <w:tc>
          <w:tcPr>
            <w:tcW w:w="1092" w:type="dxa"/>
            <w:vAlign w:val="center"/>
          </w:tcPr>
          <w:p w14:paraId="47EC9752" w14:textId="176FB951"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4814924C" w14:textId="14E6AB44" w:rsidTr="00C569FA">
        <w:trPr>
          <w:trHeight w:val="288"/>
        </w:trPr>
        <w:tc>
          <w:tcPr>
            <w:tcW w:w="2065" w:type="dxa"/>
            <w:noWrap/>
            <w:vAlign w:val="bottom"/>
            <w:hideMark/>
          </w:tcPr>
          <w:p w14:paraId="5C0FEC0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9DF88EF"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MTCI</w:t>
            </w:r>
          </w:p>
        </w:tc>
        <w:tc>
          <w:tcPr>
            <w:tcW w:w="1080" w:type="dxa"/>
            <w:noWrap/>
            <w:vAlign w:val="bottom"/>
            <w:hideMark/>
          </w:tcPr>
          <w:p w14:paraId="3F952D5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58F9276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3.75</w:t>
            </w:r>
          </w:p>
        </w:tc>
        <w:tc>
          <w:tcPr>
            <w:tcW w:w="960" w:type="dxa"/>
            <w:noWrap/>
            <w:vAlign w:val="bottom"/>
            <w:hideMark/>
          </w:tcPr>
          <w:p w14:paraId="6968F76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211.77</w:t>
            </w:r>
          </w:p>
        </w:tc>
        <w:tc>
          <w:tcPr>
            <w:tcW w:w="960" w:type="dxa"/>
            <w:noWrap/>
            <w:vAlign w:val="bottom"/>
            <w:hideMark/>
          </w:tcPr>
          <w:p w14:paraId="7AE8F11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71.13</w:t>
            </w:r>
          </w:p>
        </w:tc>
        <w:tc>
          <w:tcPr>
            <w:tcW w:w="960" w:type="dxa"/>
            <w:noWrap/>
            <w:vAlign w:val="bottom"/>
            <w:hideMark/>
          </w:tcPr>
          <w:p w14:paraId="557670D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63.29</w:t>
            </w:r>
          </w:p>
        </w:tc>
        <w:tc>
          <w:tcPr>
            <w:tcW w:w="960" w:type="dxa"/>
            <w:noWrap/>
            <w:vAlign w:val="bottom"/>
            <w:hideMark/>
          </w:tcPr>
          <w:p w14:paraId="3BD41F2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81.14</w:t>
            </w:r>
          </w:p>
        </w:tc>
        <w:tc>
          <w:tcPr>
            <w:tcW w:w="960" w:type="dxa"/>
            <w:noWrap/>
            <w:vAlign w:val="bottom"/>
            <w:hideMark/>
          </w:tcPr>
          <w:p w14:paraId="53BC11B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1.70%</w:t>
            </w:r>
          </w:p>
        </w:tc>
        <w:tc>
          <w:tcPr>
            <w:tcW w:w="960" w:type="dxa"/>
            <w:noWrap/>
            <w:vAlign w:val="bottom"/>
            <w:hideMark/>
          </w:tcPr>
          <w:p w14:paraId="71000DD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1.70%</w:t>
            </w:r>
          </w:p>
        </w:tc>
        <w:tc>
          <w:tcPr>
            <w:tcW w:w="960" w:type="dxa"/>
            <w:noWrap/>
            <w:vAlign w:val="bottom"/>
            <w:hideMark/>
          </w:tcPr>
          <w:p w14:paraId="2A20D19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11.70%</w:t>
            </w:r>
          </w:p>
        </w:tc>
        <w:tc>
          <w:tcPr>
            <w:tcW w:w="1092" w:type="dxa"/>
            <w:vAlign w:val="center"/>
          </w:tcPr>
          <w:p w14:paraId="704510F7" w14:textId="75DA1E30" w:rsidR="0072188B" w:rsidRPr="00304540" w:rsidRDefault="00466530" w:rsidP="0046653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2254</w:t>
            </w:r>
          </w:p>
        </w:tc>
      </w:tr>
      <w:tr w:rsidR="0072188B" w:rsidRPr="00304540" w14:paraId="1E737012" w14:textId="17CBA08D" w:rsidTr="00C569FA">
        <w:trPr>
          <w:trHeight w:val="288"/>
        </w:trPr>
        <w:tc>
          <w:tcPr>
            <w:tcW w:w="2065" w:type="dxa"/>
            <w:noWrap/>
            <w:vAlign w:val="bottom"/>
            <w:hideMark/>
          </w:tcPr>
          <w:p w14:paraId="583D59A8"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February Local Pixel</w:t>
            </w:r>
          </w:p>
        </w:tc>
        <w:tc>
          <w:tcPr>
            <w:tcW w:w="900" w:type="dxa"/>
            <w:noWrap/>
            <w:vAlign w:val="bottom"/>
            <w:hideMark/>
          </w:tcPr>
          <w:p w14:paraId="44A55906"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NDVI</w:t>
            </w:r>
          </w:p>
        </w:tc>
        <w:tc>
          <w:tcPr>
            <w:tcW w:w="1080" w:type="dxa"/>
            <w:noWrap/>
            <w:vAlign w:val="bottom"/>
            <w:hideMark/>
          </w:tcPr>
          <w:p w14:paraId="1655109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586A9A1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0.28</w:t>
            </w:r>
          </w:p>
        </w:tc>
        <w:tc>
          <w:tcPr>
            <w:tcW w:w="960" w:type="dxa"/>
            <w:noWrap/>
            <w:vAlign w:val="bottom"/>
            <w:hideMark/>
          </w:tcPr>
          <w:p w14:paraId="0CA7574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227.26</w:t>
            </w:r>
          </w:p>
        </w:tc>
        <w:tc>
          <w:tcPr>
            <w:tcW w:w="960" w:type="dxa"/>
            <w:noWrap/>
            <w:vAlign w:val="bottom"/>
            <w:hideMark/>
          </w:tcPr>
          <w:p w14:paraId="0ACB10B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52.5</w:t>
            </w:r>
          </w:p>
        </w:tc>
        <w:tc>
          <w:tcPr>
            <w:tcW w:w="960" w:type="dxa"/>
            <w:noWrap/>
            <w:vAlign w:val="bottom"/>
            <w:hideMark/>
          </w:tcPr>
          <w:p w14:paraId="2B4DD80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37.02</w:t>
            </w:r>
          </w:p>
        </w:tc>
        <w:tc>
          <w:tcPr>
            <w:tcW w:w="960" w:type="dxa"/>
            <w:noWrap/>
            <w:vAlign w:val="bottom"/>
            <w:hideMark/>
          </w:tcPr>
          <w:p w14:paraId="6464AB2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68.66</w:t>
            </w:r>
          </w:p>
        </w:tc>
        <w:tc>
          <w:tcPr>
            <w:tcW w:w="960" w:type="dxa"/>
            <w:noWrap/>
            <w:vAlign w:val="bottom"/>
            <w:hideMark/>
          </w:tcPr>
          <w:p w14:paraId="0506DCA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7.50%</w:t>
            </w:r>
          </w:p>
        </w:tc>
        <w:tc>
          <w:tcPr>
            <w:tcW w:w="960" w:type="dxa"/>
            <w:noWrap/>
            <w:vAlign w:val="bottom"/>
            <w:hideMark/>
          </w:tcPr>
          <w:p w14:paraId="734A975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21.70%</w:t>
            </w:r>
          </w:p>
        </w:tc>
        <w:tc>
          <w:tcPr>
            <w:tcW w:w="960" w:type="dxa"/>
            <w:noWrap/>
            <w:vAlign w:val="bottom"/>
            <w:hideMark/>
          </w:tcPr>
          <w:p w14:paraId="0F9D3E8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40.80%</w:t>
            </w:r>
          </w:p>
        </w:tc>
        <w:tc>
          <w:tcPr>
            <w:tcW w:w="1092" w:type="dxa"/>
            <w:vAlign w:val="center"/>
          </w:tcPr>
          <w:p w14:paraId="79DB0913" w14:textId="3E73774D" w:rsidR="0072188B" w:rsidRPr="00304540" w:rsidRDefault="00352613"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w:t>
            </w:r>
            <w:r w:rsidR="009A0F4B">
              <w:rPr>
                <w:rFonts w:ascii="Calibri" w:eastAsia="Times New Roman" w:hAnsi="Calibri" w:cs="Calibri"/>
                <w:color w:val="000000"/>
                <w:kern w:val="0"/>
                <w:sz w:val="22"/>
                <w:szCs w:val="22"/>
                <w14:ligatures w14:val="none"/>
              </w:rPr>
              <w:t>53</w:t>
            </w:r>
          </w:p>
        </w:tc>
      </w:tr>
      <w:tr w:rsidR="0072188B" w:rsidRPr="00304540" w14:paraId="5B11D182" w14:textId="5B43D1FD" w:rsidTr="00C569FA">
        <w:trPr>
          <w:trHeight w:val="288"/>
        </w:trPr>
        <w:tc>
          <w:tcPr>
            <w:tcW w:w="2065" w:type="dxa"/>
            <w:noWrap/>
            <w:vAlign w:val="bottom"/>
            <w:hideMark/>
          </w:tcPr>
          <w:p w14:paraId="4D9F258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D6F6E5A"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w:t>
            </w:r>
          </w:p>
        </w:tc>
        <w:tc>
          <w:tcPr>
            <w:tcW w:w="1080" w:type="dxa"/>
            <w:noWrap/>
            <w:vAlign w:val="bottom"/>
            <w:hideMark/>
          </w:tcPr>
          <w:p w14:paraId="66E9696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237CA3A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0.69</w:t>
            </w:r>
          </w:p>
        </w:tc>
        <w:tc>
          <w:tcPr>
            <w:tcW w:w="960" w:type="dxa"/>
            <w:noWrap/>
            <w:vAlign w:val="bottom"/>
            <w:hideMark/>
          </w:tcPr>
          <w:p w14:paraId="7F9F095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225.69</w:t>
            </w:r>
          </w:p>
        </w:tc>
        <w:tc>
          <w:tcPr>
            <w:tcW w:w="960" w:type="dxa"/>
            <w:noWrap/>
            <w:vAlign w:val="bottom"/>
            <w:hideMark/>
          </w:tcPr>
          <w:p w14:paraId="1336605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53.72</w:t>
            </w:r>
          </w:p>
        </w:tc>
        <w:tc>
          <w:tcPr>
            <w:tcW w:w="960" w:type="dxa"/>
            <w:noWrap/>
            <w:vAlign w:val="bottom"/>
            <w:hideMark/>
          </w:tcPr>
          <w:p w14:paraId="281ACEA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40.34</w:t>
            </w:r>
          </w:p>
        </w:tc>
        <w:tc>
          <w:tcPr>
            <w:tcW w:w="960" w:type="dxa"/>
            <w:noWrap/>
            <w:vAlign w:val="bottom"/>
            <w:hideMark/>
          </w:tcPr>
          <w:p w14:paraId="2777EAB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67.3</w:t>
            </w:r>
          </w:p>
        </w:tc>
        <w:tc>
          <w:tcPr>
            <w:tcW w:w="960" w:type="dxa"/>
            <w:noWrap/>
            <w:vAlign w:val="bottom"/>
            <w:hideMark/>
          </w:tcPr>
          <w:p w14:paraId="3E7336F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3.30%</w:t>
            </w:r>
          </w:p>
        </w:tc>
        <w:tc>
          <w:tcPr>
            <w:tcW w:w="960" w:type="dxa"/>
            <w:noWrap/>
            <w:vAlign w:val="bottom"/>
            <w:hideMark/>
          </w:tcPr>
          <w:p w14:paraId="65111B3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15.00%</w:t>
            </w:r>
          </w:p>
        </w:tc>
        <w:tc>
          <w:tcPr>
            <w:tcW w:w="960" w:type="dxa"/>
            <w:noWrap/>
            <w:vAlign w:val="bottom"/>
            <w:hideMark/>
          </w:tcPr>
          <w:p w14:paraId="5C4EEE1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35.80%</w:t>
            </w:r>
          </w:p>
        </w:tc>
        <w:tc>
          <w:tcPr>
            <w:tcW w:w="1092" w:type="dxa"/>
            <w:vAlign w:val="center"/>
          </w:tcPr>
          <w:p w14:paraId="53DBC1FB" w14:textId="1E4E90E0"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47948177" w14:textId="405DBDFD" w:rsidTr="00C569FA">
        <w:trPr>
          <w:trHeight w:val="288"/>
        </w:trPr>
        <w:tc>
          <w:tcPr>
            <w:tcW w:w="2065" w:type="dxa"/>
            <w:noWrap/>
            <w:vAlign w:val="bottom"/>
            <w:hideMark/>
          </w:tcPr>
          <w:p w14:paraId="559F558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5CA1B639"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NDWI</w:t>
            </w:r>
          </w:p>
        </w:tc>
        <w:tc>
          <w:tcPr>
            <w:tcW w:w="1080" w:type="dxa"/>
            <w:noWrap/>
            <w:vAlign w:val="bottom"/>
            <w:hideMark/>
          </w:tcPr>
          <w:p w14:paraId="42D884C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076B42A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3.29</w:t>
            </w:r>
          </w:p>
        </w:tc>
        <w:tc>
          <w:tcPr>
            <w:tcW w:w="960" w:type="dxa"/>
            <w:noWrap/>
            <w:vAlign w:val="bottom"/>
            <w:hideMark/>
          </w:tcPr>
          <w:p w14:paraId="38E8D18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207.21</w:t>
            </w:r>
          </w:p>
        </w:tc>
        <w:tc>
          <w:tcPr>
            <w:tcW w:w="960" w:type="dxa"/>
            <w:noWrap/>
            <w:vAlign w:val="bottom"/>
            <w:hideMark/>
          </w:tcPr>
          <w:p w14:paraId="56BA8E6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73.65</w:t>
            </w:r>
          </w:p>
        </w:tc>
        <w:tc>
          <w:tcPr>
            <w:tcW w:w="960" w:type="dxa"/>
            <w:noWrap/>
            <w:vAlign w:val="bottom"/>
            <w:hideMark/>
          </w:tcPr>
          <w:p w14:paraId="4DF6741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65.88</w:t>
            </w:r>
          </w:p>
        </w:tc>
        <w:tc>
          <w:tcPr>
            <w:tcW w:w="960" w:type="dxa"/>
            <w:noWrap/>
            <w:vAlign w:val="bottom"/>
            <w:hideMark/>
          </w:tcPr>
          <w:p w14:paraId="02CF77D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84.91</w:t>
            </w:r>
          </w:p>
        </w:tc>
        <w:tc>
          <w:tcPr>
            <w:tcW w:w="960" w:type="dxa"/>
            <w:noWrap/>
            <w:vAlign w:val="bottom"/>
            <w:hideMark/>
          </w:tcPr>
          <w:p w14:paraId="6C340C8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0.80%</w:t>
            </w:r>
          </w:p>
        </w:tc>
        <w:tc>
          <w:tcPr>
            <w:tcW w:w="960" w:type="dxa"/>
            <w:noWrap/>
            <w:vAlign w:val="bottom"/>
            <w:hideMark/>
          </w:tcPr>
          <w:p w14:paraId="23D25A9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3.30%</w:t>
            </w:r>
          </w:p>
        </w:tc>
        <w:tc>
          <w:tcPr>
            <w:tcW w:w="960" w:type="dxa"/>
            <w:noWrap/>
            <w:vAlign w:val="bottom"/>
            <w:hideMark/>
          </w:tcPr>
          <w:p w14:paraId="57EA037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10.00%</w:t>
            </w:r>
          </w:p>
        </w:tc>
        <w:tc>
          <w:tcPr>
            <w:tcW w:w="1092" w:type="dxa"/>
            <w:vAlign w:val="center"/>
          </w:tcPr>
          <w:p w14:paraId="674E5A51" w14:textId="4718A3FC"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4703AC66" w14:textId="16964979" w:rsidTr="00C569FA">
        <w:trPr>
          <w:trHeight w:val="288"/>
        </w:trPr>
        <w:tc>
          <w:tcPr>
            <w:tcW w:w="2065" w:type="dxa"/>
            <w:noWrap/>
            <w:vAlign w:val="bottom"/>
            <w:hideMark/>
          </w:tcPr>
          <w:p w14:paraId="27378EC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196CDB8F"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GNDVI</w:t>
            </w:r>
          </w:p>
        </w:tc>
        <w:tc>
          <w:tcPr>
            <w:tcW w:w="1080" w:type="dxa"/>
            <w:noWrap/>
            <w:vAlign w:val="bottom"/>
            <w:hideMark/>
          </w:tcPr>
          <w:p w14:paraId="002FB51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41424F4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w:t>
            </w:r>
          </w:p>
        </w:tc>
        <w:tc>
          <w:tcPr>
            <w:tcW w:w="960" w:type="dxa"/>
            <w:noWrap/>
            <w:vAlign w:val="bottom"/>
            <w:hideMark/>
          </w:tcPr>
          <w:p w14:paraId="27E730A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226.33</w:t>
            </w:r>
          </w:p>
        </w:tc>
        <w:tc>
          <w:tcPr>
            <w:tcW w:w="960" w:type="dxa"/>
            <w:noWrap/>
            <w:vAlign w:val="bottom"/>
            <w:hideMark/>
          </w:tcPr>
          <w:p w14:paraId="6B4350A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54.62</w:t>
            </w:r>
          </w:p>
        </w:tc>
        <w:tc>
          <w:tcPr>
            <w:tcW w:w="960" w:type="dxa"/>
            <w:noWrap/>
            <w:vAlign w:val="bottom"/>
            <w:hideMark/>
          </w:tcPr>
          <w:p w14:paraId="107B42B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40.9</w:t>
            </w:r>
          </w:p>
        </w:tc>
        <w:tc>
          <w:tcPr>
            <w:tcW w:w="960" w:type="dxa"/>
            <w:noWrap/>
            <w:vAlign w:val="bottom"/>
            <w:hideMark/>
          </w:tcPr>
          <w:p w14:paraId="63BBF53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69.58</w:t>
            </w:r>
          </w:p>
        </w:tc>
        <w:tc>
          <w:tcPr>
            <w:tcW w:w="960" w:type="dxa"/>
            <w:noWrap/>
            <w:vAlign w:val="bottom"/>
            <w:hideMark/>
          </w:tcPr>
          <w:p w14:paraId="3CBA634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3.30%</w:t>
            </w:r>
          </w:p>
        </w:tc>
        <w:tc>
          <w:tcPr>
            <w:tcW w:w="960" w:type="dxa"/>
            <w:noWrap/>
            <w:vAlign w:val="bottom"/>
            <w:hideMark/>
          </w:tcPr>
          <w:p w14:paraId="557F1B5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15.00%</w:t>
            </w:r>
          </w:p>
        </w:tc>
        <w:tc>
          <w:tcPr>
            <w:tcW w:w="960" w:type="dxa"/>
            <w:noWrap/>
            <w:vAlign w:val="bottom"/>
            <w:hideMark/>
          </w:tcPr>
          <w:p w14:paraId="0847D6A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36.70%</w:t>
            </w:r>
          </w:p>
        </w:tc>
        <w:tc>
          <w:tcPr>
            <w:tcW w:w="1092" w:type="dxa"/>
            <w:vAlign w:val="center"/>
          </w:tcPr>
          <w:p w14:paraId="1E8D62AD" w14:textId="1757E6BF"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04F7A1ED" w14:textId="05DE2E14" w:rsidTr="00C569FA">
        <w:trPr>
          <w:trHeight w:val="288"/>
        </w:trPr>
        <w:tc>
          <w:tcPr>
            <w:tcW w:w="2065" w:type="dxa"/>
            <w:noWrap/>
            <w:vAlign w:val="bottom"/>
            <w:hideMark/>
          </w:tcPr>
          <w:p w14:paraId="72F9A11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DA4E51C"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PSRI</w:t>
            </w:r>
          </w:p>
        </w:tc>
        <w:tc>
          <w:tcPr>
            <w:tcW w:w="1080" w:type="dxa"/>
            <w:noWrap/>
            <w:vAlign w:val="bottom"/>
            <w:hideMark/>
          </w:tcPr>
          <w:p w14:paraId="69F65E9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2B9733E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2.45</w:t>
            </w:r>
          </w:p>
        </w:tc>
        <w:tc>
          <w:tcPr>
            <w:tcW w:w="960" w:type="dxa"/>
            <w:noWrap/>
            <w:vAlign w:val="bottom"/>
            <w:hideMark/>
          </w:tcPr>
          <w:p w14:paraId="62AEDA1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215.75</w:t>
            </w:r>
          </w:p>
        </w:tc>
        <w:tc>
          <w:tcPr>
            <w:tcW w:w="960" w:type="dxa"/>
            <w:noWrap/>
            <w:vAlign w:val="bottom"/>
            <w:hideMark/>
          </w:tcPr>
          <w:p w14:paraId="68F2896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66.7</w:t>
            </w:r>
          </w:p>
        </w:tc>
        <w:tc>
          <w:tcPr>
            <w:tcW w:w="960" w:type="dxa"/>
            <w:noWrap/>
            <w:vAlign w:val="bottom"/>
            <w:hideMark/>
          </w:tcPr>
          <w:p w14:paraId="3B8D88A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51.53</w:t>
            </w:r>
          </w:p>
        </w:tc>
        <w:tc>
          <w:tcPr>
            <w:tcW w:w="960" w:type="dxa"/>
            <w:noWrap/>
            <w:vAlign w:val="bottom"/>
            <w:hideMark/>
          </w:tcPr>
          <w:p w14:paraId="3FC0923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83.26</w:t>
            </w:r>
          </w:p>
        </w:tc>
        <w:tc>
          <w:tcPr>
            <w:tcW w:w="960" w:type="dxa"/>
            <w:noWrap/>
            <w:vAlign w:val="bottom"/>
            <w:hideMark/>
          </w:tcPr>
          <w:p w14:paraId="59B6F5A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5AFA795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10.80%</w:t>
            </w:r>
          </w:p>
        </w:tc>
        <w:tc>
          <w:tcPr>
            <w:tcW w:w="960" w:type="dxa"/>
            <w:noWrap/>
            <w:vAlign w:val="bottom"/>
            <w:hideMark/>
          </w:tcPr>
          <w:p w14:paraId="560E7DA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26.70%</w:t>
            </w:r>
          </w:p>
        </w:tc>
        <w:tc>
          <w:tcPr>
            <w:tcW w:w="1092" w:type="dxa"/>
            <w:vAlign w:val="center"/>
          </w:tcPr>
          <w:p w14:paraId="379A56E9" w14:textId="223BEBF4"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6FE8D800" w14:textId="39AD270E" w:rsidTr="00C569FA">
        <w:trPr>
          <w:trHeight w:val="288"/>
        </w:trPr>
        <w:tc>
          <w:tcPr>
            <w:tcW w:w="2065" w:type="dxa"/>
            <w:noWrap/>
            <w:vAlign w:val="bottom"/>
            <w:hideMark/>
          </w:tcPr>
          <w:p w14:paraId="2B0BB94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7BD054EC"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NDRER</w:t>
            </w:r>
          </w:p>
        </w:tc>
        <w:tc>
          <w:tcPr>
            <w:tcW w:w="1080" w:type="dxa"/>
            <w:noWrap/>
            <w:vAlign w:val="bottom"/>
            <w:hideMark/>
          </w:tcPr>
          <w:p w14:paraId="0256EA6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5B6B573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0.28</w:t>
            </w:r>
          </w:p>
        </w:tc>
        <w:tc>
          <w:tcPr>
            <w:tcW w:w="960" w:type="dxa"/>
            <w:noWrap/>
            <w:vAlign w:val="bottom"/>
            <w:hideMark/>
          </w:tcPr>
          <w:p w14:paraId="3FFEDFF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227.26</w:t>
            </w:r>
          </w:p>
        </w:tc>
        <w:tc>
          <w:tcPr>
            <w:tcW w:w="960" w:type="dxa"/>
            <w:noWrap/>
            <w:vAlign w:val="bottom"/>
            <w:hideMark/>
          </w:tcPr>
          <w:p w14:paraId="2FE2A33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51.19</w:t>
            </w:r>
          </w:p>
        </w:tc>
        <w:tc>
          <w:tcPr>
            <w:tcW w:w="960" w:type="dxa"/>
            <w:noWrap/>
            <w:vAlign w:val="bottom"/>
            <w:hideMark/>
          </w:tcPr>
          <w:p w14:paraId="249BDCA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33.97</w:t>
            </w:r>
          </w:p>
        </w:tc>
        <w:tc>
          <w:tcPr>
            <w:tcW w:w="960" w:type="dxa"/>
            <w:noWrap/>
            <w:vAlign w:val="bottom"/>
            <w:hideMark/>
          </w:tcPr>
          <w:p w14:paraId="0A6BE50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69.01</w:t>
            </w:r>
          </w:p>
        </w:tc>
        <w:tc>
          <w:tcPr>
            <w:tcW w:w="960" w:type="dxa"/>
            <w:noWrap/>
            <w:vAlign w:val="bottom"/>
            <w:hideMark/>
          </w:tcPr>
          <w:p w14:paraId="683F186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7.50%</w:t>
            </w:r>
          </w:p>
        </w:tc>
        <w:tc>
          <w:tcPr>
            <w:tcW w:w="960" w:type="dxa"/>
            <w:noWrap/>
            <w:vAlign w:val="bottom"/>
            <w:hideMark/>
          </w:tcPr>
          <w:p w14:paraId="579760A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20.80%</w:t>
            </w:r>
          </w:p>
        </w:tc>
        <w:tc>
          <w:tcPr>
            <w:tcW w:w="960" w:type="dxa"/>
            <w:noWrap/>
            <w:vAlign w:val="bottom"/>
            <w:hideMark/>
          </w:tcPr>
          <w:p w14:paraId="656507C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45.00%</w:t>
            </w:r>
          </w:p>
        </w:tc>
        <w:tc>
          <w:tcPr>
            <w:tcW w:w="1092" w:type="dxa"/>
            <w:vAlign w:val="center"/>
          </w:tcPr>
          <w:p w14:paraId="42C009FF" w14:textId="6FD7BCD0"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1B2375B5" w14:textId="145AA34C" w:rsidTr="00C569FA">
        <w:trPr>
          <w:trHeight w:val="288"/>
        </w:trPr>
        <w:tc>
          <w:tcPr>
            <w:tcW w:w="2065" w:type="dxa"/>
            <w:noWrap/>
            <w:vAlign w:val="bottom"/>
            <w:hideMark/>
          </w:tcPr>
          <w:p w14:paraId="52B36F5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48C403E6"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EVI2</w:t>
            </w:r>
          </w:p>
        </w:tc>
        <w:tc>
          <w:tcPr>
            <w:tcW w:w="1080" w:type="dxa"/>
            <w:noWrap/>
            <w:vAlign w:val="bottom"/>
            <w:hideMark/>
          </w:tcPr>
          <w:p w14:paraId="22D6627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158CA69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0.28</w:t>
            </w:r>
          </w:p>
        </w:tc>
        <w:tc>
          <w:tcPr>
            <w:tcW w:w="960" w:type="dxa"/>
            <w:noWrap/>
            <w:vAlign w:val="bottom"/>
            <w:hideMark/>
          </w:tcPr>
          <w:p w14:paraId="4FDF67D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227.26</w:t>
            </w:r>
          </w:p>
        </w:tc>
        <w:tc>
          <w:tcPr>
            <w:tcW w:w="960" w:type="dxa"/>
            <w:noWrap/>
            <w:vAlign w:val="bottom"/>
            <w:hideMark/>
          </w:tcPr>
          <w:p w14:paraId="489E6D8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53.45</w:t>
            </w:r>
          </w:p>
        </w:tc>
        <w:tc>
          <w:tcPr>
            <w:tcW w:w="960" w:type="dxa"/>
            <w:noWrap/>
            <w:vAlign w:val="bottom"/>
            <w:hideMark/>
          </w:tcPr>
          <w:p w14:paraId="00DDB60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39.75</w:t>
            </w:r>
          </w:p>
        </w:tc>
        <w:tc>
          <w:tcPr>
            <w:tcW w:w="960" w:type="dxa"/>
            <w:noWrap/>
            <w:vAlign w:val="bottom"/>
            <w:hideMark/>
          </w:tcPr>
          <w:p w14:paraId="549C20E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69.3</w:t>
            </w:r>
          </w:p>
        </w:tc>
        <w:tc>
          <w:tcPr>
            <w:tcW w:w="960" w:type="dxa"/>
            <w:noWrap/>
            <w:vAlign w:val="bottom"/>
            <w:hideMark/>
          </w:tcPr>
          <w:p w14:paraId="04A6FDE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6.70%</w:t>
            </w:r>
          </w:p>
        </w:tc>
        <w:tc>
          <w:tcPr>
            <w:tcW w:w="960" w:type="dxa"/>
            <w:noWrap/>
            <w:vAlign w:val="bottom"/>
            <w:hideMark/>
          </w:tcPr>
          <w:p w14:paraId="1567973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20.80%</w:t>
            </w:r>
          </w:p>
        </w:tc>
        <w:tc>
          <w:tcPr>
            <w:tcW w:w="960" w:type="dxa"/>
            <w:noWrap/>
            <w:vAlign w:val="bottom"/>
            <w:hideMark/>
          </w:tcPr>
          <w:p w14:paraId="4221862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39.20%</w:t>
            </w:r>
          </w:p>
        </w:tc>
        <w:tc>
          <w:tcPr>
            <w:tcW w:w="1092" w:type="dxa"/>
            <w:vAlign w:val="center"/>
          </w:tcPr>
          <w:p w14:paraId="7437502E" w14:textId="42737B36"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412D21B1" w14:textId="10C37774" w:rsidTr="00C569FA">
        <w:trPr>
          <w:trHeight w:val="288"/>
        </w:trPr>
        <w:tc>
          <w:tcPr>
            <w:tcW w:w="2065" w:type="dxa"/>
            <w:noWrap/>
            <w:vAlign w:val="bottom"/>
            <w:hideMark/>
          </w:tcPr>
          <w:p w14:paraId="3A6772C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2DABF858"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SAVI</w:t>
            </w:r>
          </w:p>
        </w:tc>
        <w:tc>
          <w:tcPr>
            <w:tcW w:w="1080" w:type="dxa"/>
            <w:noWrap/>
            <w:vAlign w:val="bottom"/>
            <w:hideMark/>
          </w:tcPr>
          <w:p w14:paraId="3963019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2640CB7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0.28</w:t>
            </w:r>
          </w:p>
        </w:tc>
        <w:tc>
          <w:tcPr>
            <w:tcW w:w="960" w:type="dxa"/>
            <w:noWrap/>
            <w:vAlign w:val="bottom"/>
            <w:hideMark/>
          </w:tcPr>
          <w:p w14:paraId="1ECB0E6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227.26</w:t>
            </w:r>
          </w:p>
        </w:tc>
        <w:tc>
          <w:tcPr>
            <w:tcW w:w="960" w:type="dxa"/>
            <w:noWrap/>
            <w:vAlign w:val="bottom"/>
            <w:hideMark/>
          </w:tcPr>
          <w:p w14:paraId="6EF4E57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52.5</w:t>
            </w:r>
          </w:p>
        </w:tc>
        <w:tc>
          <w:tcPr>
            <w:tcW w:w="960" w:type="dxa"/>
            <w:noWrap/>
            <w:vAlign w:val="bottom"/>
            <w:hideMark/>
          </w:tcPr>
          <w:p w14:paraId="4413710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37.02</w:t>
            </w:r>
          </w:p>
        </w:tc>
        <w:tc>
          <w:tcPr>
            <w:tcW w:w="960" w:type="dxa"/>
            <w:noWrap/>
            <w:vAlign w:val="bottom"/>
            <w:hideMark/>
          </w:tcPr>
          <w:p w14:paraId="38E3E3F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68.66</w:t>
            </w:r>
          </w:p>
        </w:tc>
        <w:tc>
          <w:tcPr>
            <w:tcW w:w="960" w:type="dxa"/>
            <w:noWrap/>
            <w:vAlign w:val="bottom"/>
            <w:hideMark/>
          </w:tcPr>
          <w:p w14:paraId="19ACA2E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7.50%</w:t>
            </w:r>
          </w:p>
        </w:tc>
        <w:tc>
          <w:tcPr>
            <w:tcW w:w="960" w:type="dxa"/>
            <w:noWrap/>
            <w:vAlign w:val="bottom"/>
            <w:hideMark/>
          </w:tcPr>
          <w:p w14:paraId="0EF2C95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21.70%</w:t>
            </w:r>
          </w:p>
        </w:tc>
        <w:tc>
          <w:tcPr>
            <w:tcW w:w="960" w:type="dxa"/>
            <w:noWrap/>
            <w:vAlign w:val="bottom"/>
            <w:hideMark/>
          </w:tcPr>
          <w:p w14:paraId="132302B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40.80%</w:t>
            </w:r>
          </w:p>
        </w:tc>
        <w:tc>
          <w:tcPr>
            <w:tcW w:w="1092" w:type="dxa"/>
            <w:vAlign w:val="center"/>
          </w:tcPr>
          <w:p w14:paraId="35CA4AC6" w14:textId="634AA600"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184F8758" w14:textId="4B15CEDF" w:rsidTr="00C569FA">
        <w:trPr>
          <w:trHeight w:val="288"/>
        </w:trPr>
        <w:tc>
          <w:tcPr>
            <w:tcW w:w="2065" w:type="dxa"/>
            <w:noWrap/>
            <w:vAlign w:val="bottom"/>
            <w:hideMark/>
          </w:tcPr>
          <w:p w14:paraId="7B72680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F0CCCFF"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CIre</w:t>
            </w:r>
            <w:proofErr w:type="spellEnd"/>
          </w:p>
        </w:tc>
        <w:tc>
          <w:tcPr>
            <w:tcW w:w="1080" w:type="dxa"/>
            <w:noWrap/>
            <w:vAlign w:val="bottom"/>
            <w:hideMark/>
          </w:tcPr>
          <w:p w14:paraId="59213C5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6B157AA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0.69</w:t>
            </w:r>
          </w:p>
        </w:tc>
        <w:tc>
          <w:tcPr>
            <w:tcW w:w="960" w:type="dxa"/>
            <w:noWrap/>
            <w:vAlign w:val="bottom"/>
            <w:hideMark/>
          </w:tcPr>
          <w:p w14:paraId="320F1B5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226.33</w:t>
            </w:r>
          </w:p>
        </w:tc>
        <w:tc>
          <w:tcPr>
            <w:tcW w:w="960" w:type="dxa"/>
            <w:noWrap/>
            <w:vAlign w:val="bottom"/>
            <w:hideMark/>
          </w:tcPr>
          <w:p w14:paraId="08993F0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54.08</w:t>
            </w:r>
          </w:p>
        </w:tc>
        <w:tc>
          <w:tcPr>
            <w:tcW w:w="960" w:type="dxa"/>
            <w:noWrap/>
            <w:vAlign w:val="bottom"/>
            <w:hideMark/>
          </w:tcPr>
          <w:p w14:paraId="7A131E7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40.34</w:t>
            </w:r>
          </w:p>
        </w:tc>
        <w:tc>
          <w:tcPr>
            <w:tcW w:w="960" w:type="dxa"/>
            <w:noWrap/>
            <w:vAlign w:val="bottom"/>
            <w:hideMark/>
          </w:tcPr>
          <w:p w14:paraId="4A84CD4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68.22</w:t>
            </w:r>
          </w:p>
        </w:tc>
        <w:tc>
          <w:tcPr>
            <w:tcW w:w="960" w:type="dxa"/>
            <w:noWrap/>
            <w:vAlign w:val="bottom"/>
            <w:hideMark/>
          </w:tcPr>
          <w:p w14:paraId="63C3844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3.30%</w:t>
            </w:r>
          </w:p>
        </w:tc>
        <w:tc>
          <w:tcPr>
            <w:tcW w:w="960" w:type="dxa"/>
            <w:noWrap/>
            <w:vAlign w:val="bottom"/>
            <w:hideMark/>
          </w:tcPr>
          <w:p w14:paraId="5EB6FBE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15.00%</w:t>
            </w:r>
          </w:p>
        </w:tc>
        <w:tc>
          <w:tcPr>
            <w:tcW w:w="960" w:type="dxa"/>
            <w:noWrap/>
            <w:vAlign w:val="bottom"/>
            <w:hideMark/>
          </w:tcPr>
          <w:p w14:paraId="2CE996E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34.20%</w:t>
            </w:r>
          </w:p>
        </w:tc>
        <w:tc>
          <w:tcPr>
            <w:tcW w:w="1092" w:type="dxa"/>
            <w:vAlign w:val="center"/>
          </w:tcPr>
          <w:p w14:paraId="1EAE12E9" w14:textId="41CF309B"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0A7561F3" w14:textId="70A2DC5D" w:rsidTr="00C569FA">
        <w:trPr>
          <w:trHeight w:val="288"/>
        </w:trPr>
        <w:tc>
          <w:tcPr>
            <w:tcW w:w="2065" w:type="dxa"/>
            <w:noWrap/>
            <w:vAlign w:val="bottom"/>
            <w:hideMark/>
          </w:tcPr>
          <w:p w14:paraId="3E0809D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556F6DC0"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CIg</w:t>
            </w:r>
            <w:proofErr w:type="spellEnd"/>
          </w:p>
        </w:tc>
        <w:tc>
          <w:tcPr>
            <w:tcW w:w="1080" w:type="dxa"/>
            <w:noWrap/>
            <w:vAlign w:val="bottom"/>
            <w:hideMark/>
          </w:tcPr>
          <w:p w14:paraId="2ED2525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55AE9E0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2.56</w:t>
            </w:r>
          </w:p>
        </w:tc>
        <w:tc>
          <w:tcPr>
            <w:tcW w:w="960" w:type="dxa"/>
            <w:noWrap/>
            <w:vAlign w:val="bottom"/>
            <w:hideMark/>
          </w:tcPr>
          <w:p w14:paraId="26F1C0D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226.33</w:t>
            </w:r>
          </w:p>
        </w:tc>
        <w:tc>
          <w:tcPr>
            <w:tcW w:w="960" w:type="dxa"/>
            <w:noWrap/>
            <w:vAlign w:val="bottom"/>
            <w:hideMark/>
          </w:tcPr>
          <w:p w14:paraId="237F144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54.68</w:t>
            </w:r>
          </w:p>
        </w:tc>
        <w:tc>
          <w:tcPr>
            <w:tcW w:w="960" w:type="dxa"/>
            <w:noWrap/>
            <w:vAlign w:val="bottom"/>
            <w:hideMark/>
          </w:tcPr>
          <w:p w14:paraId="5D3AA9E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40.9</w:t>
            </w:r>
          </w:p>
        </w:tc>
        <w:tc>
          <w:tcPr>
            <w:tcW w:w="960" w:type="dxa"/>
            <w:noWrap/>
            <w:vAlign w:val="bottom"/>
            <w:hideMark/>
          </w:tcPr>
          <w:p w14:paraId="2E95249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70.54</w:t>
            </w:r>
          </w:p>
        </w:tc>
        <w:tc>
          <w:tcPr>
            <w:tcW w:w="960" w:type="dxa"/>
            <w:noWrap/>
            <w:vAlign w:val="bottom"/>
            <w:hideMark/>
          </w:tcPr>
          <w:p w14:paraId="2AAA742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4.20%</w:t>
            </w:r>
          </w:p>
        </w:tc>
        <w:tc>
          <w:tcPr>
            <w:tcW w:w="960" w:type="dxa"/>
            <w:noWrap/>
            <w:vAlign w:val="bottom"/>
            <w:hideMark/>
          </w:tcPr>
          <w:p w14:paraId="6835C85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15.80%</w:t>
            </w:r>
          </w:p>
        </w:tc>
        <w:tc>
          <w:tcPr>
            <w:tcW w:w="960" w:type="dxa"/>
            <w:noWrap/>
            <w:vAlign w:val="bottom"/>
            <w:hideMark/>
          </w:tcPr>
          <w:p w14:paraId="72538DD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37.50%</w:t>
            </w:r>
          </w:p>
        </w:tc>
        <w:tc>
          <w:tcPr>
            <w:tcW w:w="1092" w:type="dxa"/>
            <w:vAlign w:val="center"/>
          </w:tcPr>
          <w:p w14:paraId="32ECC390" w14:textId="448885A5"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7B8BC787" w14:textId="494A7755" w:rsidTr="00C569FA">
        <w:trPr>
          <w:trHeight w:val="288"/>
        </w:trPr>
        <w:tc>
          <w:tcPr>
            <w:tcW w:w="2065" w:type="dxa"/>
            <w:noWrap/>
            <w:vAlign w:val="bottom"/>
            <w:hideMark/>
          </w:tcPr>
          <w:p w14:paraId="543B700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0745CB0F"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MTCI</w:t>
            </w:r>
          </w:p>
        </w:tc>
        <w:tc>
          <w:tcPr>
            <w:tcW w:w="1080" w:type="dxa"/>
            <w:noWrap/>
            <w:vAlign w:val="bottom"/>
            <w:hideMark/>
          </w:tcPr>
          <w:p w14:paraId="1B8BC45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w:t>
            </w:r>
          </w:p>
        </w:tc>
        <w:tc>
          <w:tcPr>
            <w:tcW w:w="1088" w:type="dxa"/>
            <w:noWrap/>
            <w:vAlign w:val="bottom"/>
            <w:hideMark/>
          </w:tcPr>
          <w:p w14:paraId="5BF8C2F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w:t>
            </w:r>
          </w:p>
        </w:tc>
        <w:tc>
          <w:tcPr>
            <w:tcW w:w="960" w:type="dxa"/>
            <w:noWrap/>
            <w:vAlign w:val="bottom"/>
            <w:hideMark/>
          </w:tcPr>
          <w:p w14:paraId="715BFA0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245.27</w:t>
            </w:r>
          </w:p>
        </w:tc>
        <w:tc>
          <w:tcPr>
            <w:tcW w:w="960" w:type="dxa"/>
            <w:noWrap/>
            <w:vAlign w:val="bottom"/>
            <w:hideMark/>
          </w:tcPr>
          <w:p w14:paraId="7094EF1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68.94</w:t>
            </w:r>
          </w:p>
        </w:tc>
        <w:tc>
          <w:tcPr>
            <w:tcW w:w="960" w:type="dxa"/>
            <w:noWrap/>
            <w:vAlign w:val="bottom"/>
            <w:hideMark/>
          </w:tcPr>
          <w:p w14:paraId="1CA5E11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64.09</w:t>
            </w:r>
          </w:p>
        </w:tc>
        <w:tc>
          <w:tcPr>
            <w:tcW w:w="960" w:type="dxa"/>
            <w:noWrap/>
            <w:vAlign w:val="bottom"/>
            <w:hideMark/>
          </w:tcPr>
          <w:p w14:paraId="22B9C43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80.09</w:t>
            </w:r>
          </w:p>
        </w:tc>
        <w:tc>
          <w:tcPr>
            <w:tcW w:w="960" w:type="dxa"/>
            <w:noWrap/>
            <w:vAlign w:val="bottom"/>
            <w:hideMark/>
          </w:tcPr>
          <w:p w14:paraId="4BA9520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0.80%</w:t>
            </w:r>
          </w:p>
        </w:tc>
        <w:tc>
          <w:tcPr>
            <w:tcW w:w="960" w:type="dxa"/>
            <w:noWrap/>
            <w:vAlign w:val="bottom"/>
            <w:hideMark/>
          </w:tcPr>
          <w:p w14:paraId="39BD1E3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273D73A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14.30%</w:t>
            </w:r>
          </w:p>
        </w:tc>
        <w:tc>
          <w:tcPr>
            <w:tcW w:w="1092" w:type="dxa"/>
            <w:vAlign w:val="center"/>
          </w:tcPr>
          <w:p w14:paraId="48D0C129" w14:textId="447BF4E4" w:rsidR="0072188B" w:rsidRPr="00304540" w:rsidRDefault="009A0F4B" w:rsidP="009A0F4B">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2253</w:t>
            </w:r>
          </w:p>
        </w:tc>
      </w:tr>
      <w:tr w:rsidR="0072188B" w:rsidRPr="00304540" w14:paraId="45F3EBF6" w14:textId="07DFD763" w:rsidTr="00C569FA">
        <w:trPr>
          <w:trHeight w:val="288"/>
        </w:trPr>
        <w:tc>
          <w:tcPr>
            <w:tcW w:w="2065" w:type="dxa"/>
            <w:noWrap/>
            <w:vAlign w:val="bottom"/>
            <w:hideMark/>
          </w:tcPr>
          <w:p w14:paraId="3C7286C5"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All-Date Hotspot</w:t>
            </w:r>
          </w:p>
        </w:tc>
        <w:tc>
          <w:tcPr>
            <w:tcW w:w="900" w:type="dxa"/>
            <w:noWrap/>
            <w:vAlign w:val="bottom"/>
            <w:hideMark/>
          </w:tcPr>
          <w:p w14:paraId="10A90FCE"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NDVI</w:t>
            </w:r>
          </w:p>
        </w:tc>
        <w:tc>
          <w:tcPr>
            <w:tcW w:w="1080" w:type="dxa"/>
            <w:noWrap/>
            <w:vAlign w:val="bottom"/>
            <w:hideMark/>
          </w:tcPr>
          <w:p w14:paraId="40D01C5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113</w:t>
            </w:r>
          </w:p>
        </w:tc>
        <w:tc>
          <w:tcPr>
            <w:tcW w:w="1088" w:type="dxa"/>
            <w:noWrap/>
            <w:vAlign w:val="bottom"/>
            <w:hideMark/>
          </w:tcPr>
          <w:p w14:paraId="0ADB180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1.72</w:t>
            </w:r>
          </w:p>
        </w:tc>
        <w:tc>
          <w:tcPr>
            <w:tcW w:w="960" w:type="dxa"/>
            <w:noWrap/>
            <w:vAlign w:val="bottom"/>
            <w:hideMark/>
          </w:tcPr>
          <w:p w14:paraId="1235C51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220.06</w:t>
            </w:r>
          </w:p>
        </w:tc>
        <w:tc>
          <w:tcPr>
            <w:tcW w:w="960" w:type="dxa"/>
            <w:noWrap/>
            <w:vAlign w:val="bottom"/>
            <w:hideMark/>
          </w:tcPr>
          <w:p w14:paraId="33D8046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50.35</w:t>
            </w:r>
          </w:p>
        </w:tc>
        <w:tc>
          <w:tcPr>
            <w:tcW w:w="960" w:type="dxa"/>
            <w:noWrap/>
            <w:vAlign w:val="bottom"/>
            <w:hideMark/>
          </w:tcPr>
          <w:p w14:paraId="012E1B4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30.93</w:t>
            </w:r>
          </w:p>
        </w:tc>
        <w:tc>
          <w:tcPr>
            <w:tcW w:w="960" w:type="dxa"/>
            <w:noWrap/>
            <w:vAlign w:val="bottom"/>
            <w:hideMark/>
          </w:tcPr>
          <w:p w14:paraId="60D9DC5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67.35</w:t>
            </w:r>
          </w:p>
        </w:tc>
        <w:tc>
          <w:tcPr>
            <w:tcW w:w="960" w:type="dxa"/>
            <w:noWrap/>
            <w:vAlign w:val="bottom"/>
            <w:hideMark/>
          </w:tcPr>
          <w:p w14:paraId="20E6FC7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0.90%</w:t>
            </w:r>
          </w:p>
        </w:tc>
        <w:tc>
          <w:tcPr>
            <w:tcW w:w="960" w:type="dxa"/>
            <w:noWrap/>
            <w:vAlign w:val="bottom"/>
            <w:hideMark/>
          </w:tcPr>
          <w:p w14:paraId="5870B7D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17.70%</w:t>
            </w:r>
          </w:p>
        </w:tc>
        <w:tc>
          <w:tcPr>
            <w:tcW w:w="960" w:type="dxa"/>
            <w:noWrap/>
            <w:vAlign w:val="bottom"/>
            <w:hideMark/>
          </w:tcPr>
          <w:p w14:paraId="7748FBE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49.60%</w:t>
            </w:r>
          </w:p>
        </w:tc>
        <w:tc>
          <w:tcPr>
            <w:tcW w:w="1092" w:type="dxa"/>
            <w:vAlign w:val="center"/>
          </w:tcPr>
          <w:p w14:paraId="3156A15F" w14:textId="3C471357" w:rsidR="0072188B" w:rsidRPr="00304540" w:rsidRDefault="003100AB"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2043</w:t>
            </w:r>
          </w:p>
        </w:tc>
      </w:tr>
      <w:tr w:rsidR="0072188B" w:rsidRPr="00304540" w14:paraId="3A5C252F" w14:textId="4B40E17E" w:rsidTr="00C569FA">
        <w:trPr>
          <w:trHeight w:val="288"/>
        </w:trPr>
        <w:tc>
          <w:tcPr>
            <w:tcW w:w="2065" w:type="dxa"/>
            <w:noWrap/>
            <w:vAlign w:val="bottom"/>
            <w:hideMark/>
          </w:tcPr>
          <w:p w14:paraId="39B014B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33174383"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w:t>
            </w:r>
          </w:p>
        </w:tc>
        <w:tc>
          <w:tcPr>
            <w:tcW w:w="1080" w:type="dxa"/>
            <w:noWrap/>
            <w:vAlign w:val="bottom"/>
            <w:hideMark/>
          </w:tcPr>
          <w:p w14:paraId="1E85D7A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109</w:t>
            </w:r>
          </w:p>
        </w:tc>
        <w:tc>
          <w:tcPr>
            <w:tcW w:w="1088" w:type="dxa"/>
            <w:noWrap/>
            <w:vAlign w:val="bottom"/>
            <w:hideMark/>
          </w:tcPr>
          <w:p w14:paraId="0FAFCE9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3.14</w:t>
            </w:r>
          </w:p>
        </w:tc>
        <w:tc>
          <w:tcPr>
            <w:tcW w:w="960" w:type="dxa"/>
            <w:noWrap/>
            <w:vAlign w:val="bottom"/>
            <w:hideMark/>
          </w:tcPr>
          <w:p w14:paraId="6694EF9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206.34</w:t>
            </w:r>
          </w:p>
        </w:tc>
        <w:tc>
          <w:tcPr>
            <w:tcW w:w="960" w:type="dxa"/>
            <w:noWrap/>
            <w:vAlign w:val="bottom"/>
            <w:hideMark/>
          </w:tcPr>
          <w:p w14:paraId="7AB835F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53.15</w:t>
            </w:r>
          </w:p>
        </w:tc>
        <w:tc>
          <w:tcPr>
            <w:tcW w:w="960" w:type="dxa"/>
            <w:noWrap/>
            <w:vAlign w:val="bottom"/>
            <w:hideMark/>
          </w:tcPr>
          <w:p w14:paraId="07FA405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38.25</w:t>
            </w:r>
          </w:p>
        </w:tc>
        <w:tc>
          <w:tcPr>
            <w:tcW w:w="960" w:type="dxa"/>
            <w:noWrap/>
            <w:vAlign w:val="bottom"/>
            <w:hideMark/>
          </w:tcPr>
          <w:p w14:paraId="2682D85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66.42</w:t>
            </w:r>
          </w:p>
        </w:tc>
        <w:tc>
          <w:tcPr>
            <w:tcW w:w="960" w:type="dxa"/>
            <w:noWrap/>
            <w:vAlign w:val="bottom"/>
            <w:hideMark/>
          </w:tcPr>
          <w:p w14:paraId="04B35FA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0.90%</w:t>
            </w:r>
          </w:p>
        </w:tc>
        <w:tc>
          <w:tcPr>
            <w:tcW w:w="960" w:type="dxa"/>
            <w:noWrap/>
            <w:vAlign w:val="bottom"/>
            <w:hideMark/>
          </w:tcPr>
          <w:p w14:paraId="706A14E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11.90%</w:t>
            </w:r>
          </w:p>
        </w:tc>
        <w:tc>
          <w:tcPr>
            <w:tcW w:w="960" w:type="dxa"/>
            <w:noWrap/>
            <w:vAlign w:val="bottom"/>
            <w:hideMark/>
          </w:tcPr>
          <w:p w14:paraId="30B211A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34.90%</w:t>
            </w:r>
          </w:p>
        </w:tc>
        <w:tc>
          <w:tcPr>
            <w:tcW w:w="1092" w:type="dxa"/>
            <w:vAlign w:val="center"/>
          </w:tcPr>
          <w:p w14:paraId="131787D3" w14:textId="340FFE07" w:rsidR="0072188B" w:rsidRPr="00304540" w:rsidRDefault="00D05BB2"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2120</w:t>
            </w:r>
          </w:p>
        </w:tc>
      </w:tr>
      <w:tr w:rsidR="0072188B" w:rsidRPr="00304540" w14:paraId="32B53B9A" w14:textId="6EC7D7D3" w:rsidTr="00C569FA">
        <w:trPr>
          <w:trHeight w:val="288"/>
        </w:trPr>
        <w:tc>
          <w:tcPr>
            <w:tcW w:w="2065" w:type="dxa"/>
            <w:noWrap/>
            <w:vAlign w:val="bottom"/>
            <w:hideMark/>
          </w:tcPr>
          <w:p w14:paraId="7C0B5D0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5AFCD764"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NDWI</w:t>
            </w:r>
          </w:p>
        </w:tc>
        <w:tc>
          <w:tcPr>
            <w:tcW w:w="1080" w:type="dxa"/>
            <w:noWrap/>
            <w:vAlign w:val="bottom"/>
            <w:hideMark/>
          </w:tcPr>
          <w:p w14:paraId="30E00F4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79</w:t>
            </w:r>
          </w:p>
        </w:tc>
        <w:tc>
          <w:tcPr>
            <w:tcW w:w="1088" w:type="dxa"/>
            <w:noWrap/>
            <w:vAlign w:val="bottom"/>
            <w:hideMark/>
          </w:tcPr>
          <w:p w14:paraId="1EB75C4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6.46</w:t>
            </w:r>
          </w:p>
        </w:tc>
        <w:tc>
          <w:tcPr>
            <w:tcW w:w="960" w:type="dxa"/>
            <w:noWrap/>
            <w:vAlign w:val="bottom"/>
            <w:hideMark/>
          </w:tcPr>
          <w:p w14:paraId="7B5CEEA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194.02</w:t>
            </w:r>
          </w:p>
        </w:tc>
        <w:tc>
          <w:tcPr>
            <w:tcW w:w="960" w:type="dxa"/>
            <w:noWrap/>
            <w:vAlign w:val="bottom"/>
            <w:hideMark/>
          </w:tcPr>
          <w:p w14:paraId="373D7AF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79.66</w:t>
            </w:r>
          </w:p>
        </w:tc>
        <w:tc>
          <w:tcPr>
            <w:tcW w:w="960" w:type="dxa"/>
            <w:noWrap/>
            <w:vAlign w:val="bottom"/>
            <w:hideMark/>
          </w:tcPr>
          <w:p w14:paraId="4CA2B24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72.28</w:t>
            </w:r>
          </w:p>
        </w:tc>
        <w:tc>
          <w:tcPr>
            <w:tcW w:w="960" w:type="dxa"/>
            <w:noWrap/>
            <w:vAlign w:val="bottom"/>
            <w:hideMark/>
          </w:tcPr>
          <w:p w14:paraId="189E9DF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86.89</w:t>
            </w:r>
          </w:p>
        </w:tc>
        <w:tc>
          <w:tcPr>
            <w:tcW w:w="960" w:type="dxa"/>
            <w:noWrap/>
            <w:vAlign w:val="bottom"/>
            <w:hideMark/>
          </w:tcPr>
          <w:p w14:paraId="181E175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5571666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960" w:type="dxa"/>
            <w:noWrap/>
            <w:vAlign w:val="bottom"/>
            <w:hideMark/>
          </w:tcPr>
          <w:p w14:paraId="7A7341E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2.50%</w:t>
            </w:r>
          </w:p>
        </w:tc>
        <w:tc>
          <w:tcPr>
            <w:tcW w:w="1092" w:type="dxa"/>
            <w:vAlign w:val="center"/>
          </w:tcPr>
          <w:p w14:paraId="03AFB9C9" w14:textId="3968E188" w:rsidR="0072188B" w:rsidRPr="00304540" w:rsidRDefault="003100AB"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822</w:t>
            </w:r>
          </w:p>
        </w:tc>
      </w:tr>
      <w:tr w:rsidR="0072188B" w:rsidRPr="00304540" w14:paraId="61D5648B" w14:textId="7E907874" w:rsidTr="00C569FA">
        <w:trPr>
          <w:trHeight w:val="288"/>
        </w:trPr>
        <w:tc>
          <w:tcPr>
            <w:tcW w:w="2065" w:type="dxa"/>
            <w:noWrap/>
            <w:vAlign w:val="bottom"/>
            <w:hideMark/>
          </w:tcPr>
          <w:p w14:paraId="6DBC4B6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BA57AB1"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GNDVI</w:t>
            </w:r>
          </w:p>
        </w:tc>
        <w:tc>
          <w:tcPr>
            <w:tcW w:w="1080" w:type="dxa"/>
            <w:noWrap/>
            <w:vAlign w:val="bottom"/>
            <w:hideMark/>
          </w:tcPr>
          <w:p w14:paraId="4660D53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114</w:t>
            </w:r>
          </w:p>
        </w:tc>
        <w:tc>
          <w:tcPr>
            <w:tcW w:w="1088" w:type="dxa"/>
            <w:noWrap/>
            <w:vAlign w:val="bottom"/>
            <w:hideMark/>
          </w:tcPr>
          <w:p w14:paraId="0BE0244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3.59</w:t>
            </w:r>
          </w:p>
        </w:tc>
        <w:tc>
          <w:tcPr>
            <w:tcW w:w="960" w:type="dxa"/>
            <w:noWrap/>
            <w:vAlign w:val="bottom"/>
            <w:hideMark/>
          </w:tcPr>
          <w:p w14:paraId="30DD73D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195.53</w:t>
            </w:r>
          </w:p>
        </w:tc>
        <w:tc>
          <w:tcPr>
            <w:tcW w:w="960" w:type="dxa"/>
            <w:noWrap/>
            <w:vAlign w:val="bottom"/>
            <w:hideMark/>
          </w:tcPr>
          <w:p w14:paraId="3AB1DF1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51.9</w:t>
            </w:r>
          </w:p>
        </w:tc>
        <w:tc>
          <w:tcPr>
            <w:tcW w:w="960" w:type="dxa"/>
            <w:noWrap/>
            <w:vAlign w:val="bottom"/>
            <w:hideMark/>
          </w:tcPr>
          <w:p w14:paraId="54C842F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32.26</w:t>
            </w:r>
          </w:p>
        </w:tc>
        <w:tc>
          <w:tcPr>
            <w:tcW w:w="960" w:type="dxa"/>
            <w:noWrap/>
            <w:vAlign w:val="bottom"/>
            <w:hideMark/>
          </w:tcPr>
          <w:p w14:paraId="21BE77E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67.74</w:t>
            </w:r>
          </w:p>
        </w:tc>
        <w:tc>
          <w:tcPr>
            <w:tcW w:w="960" w:type="dxa"/>
            <w:noWrap/>
            <w:vAlign w:val="bottom"/>
            <w:hideMark/>
          </w:tcPr>
          <w:p w14:paraId="230B38F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1.80%</w:t>
            </w:r>
          </w:p>
        </w:tc>
        <w:tc>
          <w:tcPr>
            <w:tcW w:w="960" w:type="dxa"/>
            <w:noWrap/>
            <w:vAlign w:val="bottom"/>
            <w:hideMark/>
          </w:tcPr>
          <w:p w14:paraId="0094C68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16.70%</w:t>
            </w:r>
          </w:p>
        </w:tc>
        <w:tc>
          <w:tcPr>
            <w:tcW w:w="960" w:type="dxa"/>
            <w:noWrap/>
            <w:vAlign w:val="bottom"/>
            <w:hideMark/>
          </w:tcPr>
          <w:p w14:paraId="6690F35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43.90%</w:t>
            </w:r>
          </w:p>
        </w:tc>
        <w:tc>
          <w:tcPr>
            <w:tcW w:w="1092" w:type="dxa"/>
            <w:vAlign w:val="center"/>
          </w:tcPr>
          <w:p w14:paraId="0769F09B" w14:textId="75060C3C" w:rsidR="0072188B" w:rsidRPr="00304540" w:rsidRDefault="00D05BB2"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1909</w:t>
            </w:r>
          </w:p>
        </w:tc>
      </w:tr>
      <w:tr w:rsidR="0072188B" w:rsidRPr="00304540" w14:paraId="1CFD127B" w14:textId="7EE18ED9" w:rsidTr="00C569FA">
        <w:trPr>
          <w:trHeight w:val="288"/>
        </w:trPr>
        <w:tc>
          <w:tcPr>
            <w:tcW w:w="2065" w:type="dxa"/>
            <w:noWrap/>
            <w:vAlign w:val="bottom"/>
            <w:hideMark/>
          </w:tcPr>
          <w:p w14:paraId="527F166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708BCC41"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PSRI</w:t>
            </w:r>
          </w:p>
        </w:tc>
        <w:tc>
          <w:tcPr>
            <w:tcW w:w="1080" w:type="dxa"/>
            <w:noWrap/>
            <w:vAlign w:val="bottom"/>
            <w:hideMark/>
          </w:tcPr>
          <w:p w14:paraId="3E27BB1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82</w:t>
            </w:r>
          </w:p>
        </w:tc>
        <w:tc>
          <w:tcPr>
            <w:tcW w:w="1088" w:type="dxa"/>
            <w:noWrap/>
            <w:vAlign w:val="bottom"/>
            <w:hideMark/>
          </w:tcPr>
          <w:p w14:paraId="15416DB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11.45</w:t>
            </w:r>
          </w:p>
        </w:tc>
        <w:tc>
          <w:tcPr>
            <w:tcW w:w="960" w:type="dxa"/>
            <w:noWrap/>
            <w:vAlign w:val="bottom"/>
            <w:hideMark/>
          </w:tcPr>
          <w:p w14:paraId="0A1A27A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185.83</w:t>
            </w:r>
          </w:p>
        </w:tc>
        <w:tc>
          <w:tcPr>
            <w:tcW w:w="960" w:type="dxa"/>
            <w:noWrap/>
            <w:vAlign w:val="bottom"/>
            <w:hideMark/>
          </w:tcPr>
          <w:p w14:paraId="2870BB7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79.57</w:t>
            </w:r>
          </w:p>
        </w:tc>
        <w:tc>
          <w:tcPr>
            <w:tcW w:w="960" w:type="dxa"/>
            <w:noWrap/>
            <w:vAlign w:val="bottom"/>
            <w:hideMark/>
          </w:tcPr>
          <w:p w14:paraId="07D39C3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74.38</w:t>
            </w:r>
          </w:p>
        </w:tc>
        <w:tc>
          <w:tcPr>
            <w:tcW w:w="960" w:type="dxa"/>
            <w:noWrap/>
            <w:vAlign w:val="bottom"/>
            <w:hideMark/>
          </w:tcPr>
          <w:p w14:paraId="5C1DC73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89.77</w:t>
            </w:r>
          </w:p>
        </w:tc>
        <w:tc>
          <w:tcPr>
            <w:tcW w:w="960" w:type="dxa"/>
            <w:noWrap/>
            <w:vAlign w:val="bottom"/>
            <w:hideMark/>
          </w:tcPr>
          <w:p w14:paraId="7D70A13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64E6583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4.90%</w:t>
            </w:r>
          </w:p>
        </w:tc>
        <w:tc>
          <w:tcPr>
            <w:tcW w:w="960" w:type="dxa"/>
            <w:noWrap/>
            <w:vAlign w:val="bottom"/>
            <w:hideMark/>
          </w:tcPr>
          <w:p w14:paraId="73D3BCC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12.20%</w:t>
            </w:r>
          </w:p>
        </w:tc>
        <w:tc>
          <w:tcPr>
            <w:tcW w:w="1092" w:type="dxa"/>
            <w:vAlign w:val="center"/>
          </w:tcPr>
          <w:p w14:paraId="2E320AC7" w14:textId="1B78C678" w:rsidR="0072188B" w:rsidRPr="00304540" w:rsidRDefault="004F3A86"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712</w:t>
            </w:r>
          </w:p>
        </w:tc>
      </w:tr>
      <w:tr w:rsidR="0072188B" w:rsidRPr="00304540" w14:paraId="4FAE5A6E" w14:textId="278EA28F" w:rsidTr="00C569FA">
        <w:trPr>
          <w:trHeight w:val="288"/>
        </w:trPr>
        <w:tc>
          <w:tcPr>
            <w:tcW w:w="2065" w:type="dxa"/>
            <w:noWrap/>
            <w:vAlign w:val="bottom"/>
            <w:hideMark/>
          </w:tcPr>
          <w:p w14:paraId="33BAAE8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1BC76E6E"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NDRER</w:t>
            </w:r>
          </w:p>
        </w:tc>
        <w:tc>
          <w:tcPr>
            <w:tcW w:w="1080" w:type="dxa"/>
            <w:noWrap/>
            <w:vAlign w:val="bottom"/>
            <w:hideMark/>
          </w:tcPr>
          <w:p w14:paraId="4CE43A9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113</w:t>
            </w:r>
          </w:p>
        </w:tc>
        <w:tc>
          <w:tcPr>
            <w:tcW w:w="1088" w:type="dxa"/>
            <w:noWrap/>
            <w:vAlign w:val="bottom"/>
            <w:hideMark/>
          </w:tcPr>
          <w:p w14:paraId="6AA7A6E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0.83</w:t>
            </w:r>
          </w:p>
        </w:tc>
        <w:tc>
          <w:tcPr>
            <w:tcW w:w="960" w:type="dxa"/>
            <w:noWrap/>
            <w:vAlign w:val="bottom"/>
            <w:hideMark/>
          </w:tcPr>
          <w:p w14:paraId="3CBA46F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227.88</w:t>
            </w:r>
          </w:p>
        </w:tc>
        <w:tc>
          <w:tcPr>
            <w:tcW w:w="960" w:type="dxa"/>
            <w:noWrap/>
            <w:vAlign w:val="bottom"/>
            <w:hideMark/>
          </w:tcPr>
          <w:p w14:paraId="5141CFF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47.07</w:t>
            </w:r>
          </w:p>
        </w:tc>
        <w:tc>
          <w:tcPr>
            <w:tcW w:w="960" w:type="dxa"/>
            <w:noWrap/>
            <w:vAlign w:val="bottom"/>
            <w:hideMark/>
          </w:tcPr>
          <w:p w14:paraId="64D42D3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27.35</w:t>
            </w:r>
          </w:p>
        </w:tc>
        <w:tc>
          <w:tcPr>
            <w:tcW w:w="960" w:type="dxa"/>
            <w:noWrap/>
            <w:vAlign w:val="bottom"/>
            <w:hideMark/>
          </w:tcPr>
          <w:p w14:paraId="3AD6914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66.26</w:t>
            </w:r>
          </w:p>
        </w:tc>
        <w:tc>
          <w:tcPr>
            <w:tcW w:w="960" w:type="dxa"/>
            <w:noWrap/>
            <w:vAlign w:val="bottom"/>
            <w:hideMark/>
          </w:tcPr>
          <w:p w14:paraId="54915BB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2.70%</w:t>
            </w:r>
          </w:p>
        </w:tc>
        <w:tc>
          <w:tcPr>
            <w:tcW w:w="960" w:type="dxa"/>
            <w:noWrap/>
            <w:vAlign w:val="bottom"/>
            <w:hideMark/>
          </w:tcPr>
          <w:p w14:paraId="67794BE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23.90%</w:t>
            </w:r>
          </w:p>
        </w:tc>
        <w:tc>
          <w:tcPr>
            <w:tcW w:w="960" w:type="dxa"/>
            <w:noWrap/>
            <w:vAlign w:val="bottom"/>
            <w:hideMark/>
          </w:tcPr>
          <w:p w14:paraId="3361F2D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55.80%</w:t>
            </w:r>
          </w:p>
        </w:tc>
        <w:tc>
          <w:tcPr>
            <w:tcW w:w="1092" w:type="dxa"/>
            <w:vAlign w:val="center"/>
          </w:tcPr>
          <w:p w14:paraId="25FF1175" w14:textId="6C58463D" w:rsidR="0072188B" w:rsidRPr="00304540" w:rsidRDefault="003100AB"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1836</w:t>
            </w:r>
          </w:p>
        </w:tc>
      </w:tr>
      <w:tr w:rsidR="0072188B" w:rsidRPr="00304540" w14:paraId="5846056F" w14:textId="69106857" w:rsidTr="00C569FA">
        <w:trPr>
          <w:trHeight w:val="288"/>
        </w:trPr>
        <w:tc>
          <w:tcPr>
            <w:tcW w:w="2065" w:type="dxa"/>
            <w:noWrap/>
            <w:vAlign w:val="bottom"/>
            <w:hideMark/>
          </w:tcPr>
          <w:p w14:paraId="6ED0018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3CD6A002"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EVI2</w:t>
            </w:r>
          </w:p>
        </w:tc>
        <w:tc>
          <w:tcPr>
            <w:tcW w:w="1080" w:type="dxa"/>
            <w:noWrap/>
            <w:vAlign w:val="bottom"/>
            <w:hideMark/>
          </w:tcPr>
          <w:p w14:paraId="10C5472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111</w:t>
            </w:r>
          </w:p>
        </w:tc>
        <w:tc>
          <w:tcPr>
            <w:tcW w:w="1088" w:type="dxa"/>
            <w:noWrap/>
            <w:vAlign w:val="bottom"/>
            <w:hideMark/>
          </w:tcPr>
          <w:p w14:paraId="7B47F94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1.36</w:t>
            </w:r>
          </w:p>
        </w:tc>
        <w:tc>
          <w:tcPr>
            <w:tcW w:w="960" w:type="dxa"/>
            <w:noWrap/>
            <w:vAlign w:val="bottom"/>
            <w:hideMark/>
          </w:tcPr>
          <w:p w14:paraId="133450D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222.65</w:t>
            </w:r>
          </w:p>
        </w:tc>
        <w:tc>
          <w:tcPr>
            <w:tcW w:w="960" w:type="dxa"/>
            <w:noWrap/>
            <w:vAlign w:val="bottom"/>
            <w:hideMark/>
          </w:tcPr>
          <w:p w14:paraId="590E662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50.04</w:t>
            </w:r>
          </w:p>
        </w:tc>
        <w:tc>
          <w:tcPr>
            <w:tcW w:w="960" w:type="dxa"/>
            <w:noWrap/>
            <w:vAlign w:val="bottom"/>
            <w:hideMark/>
          </w:tcPr>
          <w:p w14:paraId="1870DCE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30.93</w:t>
            </w:r>
          </w:p>
        </w:tc>
        <w:tc>
          <w:tcPr>
            <w:tcW w:w="960" w:type="dxa"/>
            <w:noWrap/>
            <w:vAlign w:val="bottom"/>
            <w:hideMark/>
          </w:tcPr>
          <w:p w14:paraId="3CD7466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67.25</w:t>
            </w:r>
          </w:p>
        </w:tc>
        <w:tc>
          <w:tcPr>
            <w:tcW w:w="960" w:type="dxa"/>
            <w:noWrap/>
            <w:vAlign w:val="bottom"/>
            <w:hideMark/>
          </w:tcPr>
          <w:p w14:paraId="29B40DD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1.80%</w:t>
            </w:r>
          </w:p>
        </w:tc>
        <w:tc>
          <w:tcPr>
            <w:tcW w:w="960" w:type="dxa"/>
            <w:noWrap/>
            <w:vAlign w:val="bottom"/>
            <w:hideMark/>
          </w:tcPr>
          <w:p w14:paraId="7B83F50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17.10%</w:t>
            </w:r>
          </w:p>
        </w:tc>
        <w:tc>
          <w:tcPr>
            <w:tcW w:w="960" w:type="dxa"/>
            <w:noWrap/>
            <w:vAlign w:val="bottom"/>
            <w:hideMark/>
          </w:tcPr>
          <w:p w14:paraId="105CEEE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49.50%</w:t>
            </w:r>
          </w:p>
        </w:tc>
        <w:tc>
          <w:tcPr>
            <w:tcW w:w="1092" w:type="dxa"/>
            <w:vAlign w:val="center"/>
          </w:tcPr>
          <w:p w14:paraId="357FC42C" w14:textId="2485B72D" w:rsidR="0072188B" w:rsidRPr="00304540" w:rsidRDefault="00934140"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1993</w:t>
            </w:r>
          </w:p>
        </w:tc>
      </w:tr>
      <w:tr w:rsidR="0072188B" w:rsidRPr="00304540" w14:paraId="3AB16590" w14:textId="06F207BF" w:rsidTr="00C569FA">
        <w:trPr>
          <w:trHeight w:val="288"/>
        </w:trPr>
        <w:tc>
          <w:tcPr>
            <w:tcW w:w="2065" w:type="dxa"/>
            <w:noWrap/>
            <w:vAlign w:val="bottom"/>
            <w:hideMark/>
          </w:tcPr>
          <w:p w14:paraId="114B544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11ED29A6"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SAVI</w:t>
            </w:r>
          </w:p>
        </w:tc>
        <w:tc>
          <w:tcPr>
            <w:tcW w:w="1080" w:type="dxa"/>
            <w:noWrap/>
            <w:vAlign w:val="bottom"/>
            <w:hideMark/>
          </w:tcPr>
          <w:p w14:paraId="5263707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113</w:t>
            </w:r>
          </w:p>
        </w:tc>
        <w:tc>
          <w:tcPr>
            <w:tcW w:w="1088" w:type="dxa"/>
            <w:noWrap/>
            <w:vAlign w:val="bottom"/>
            <w:hideMark/>
          </w:tcPr>
          <w:p w14:paraId="4BDE50A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1.72</w:t>
            </w:r>
          </w:p>
        </w:tc>
        <w:tc>
          <w:tcPr>
            <w:tcW w:w="960" w:type="dxa"/>
            <w:noWrap/>
            <w:vAlign w:val="bottom"/>
            <w:hideMark/>
          </w:tcPr>
          <w:p w14:paraId="2ACA200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220.06</w:t>
            </w:r>
          </w:p>
        </w:tc>
        <w:tc>
          <w:tcPr>
            <w:tcW w:w="960" w:type="dxa"/>
            <w:noWrap/>
            <w:vAlign w:val="bottom"/>
            <w:hideMark/>
          </w:tcPr>
          <w:p w14:paraId="273C110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50.35</w:t>
            </w:r>
          </w:p>
        </w:tc>
        <w:tc>
          <w:tcPr>
            <w:tcW w:w="960" w:type="dxa"/>
            <w:noWrap/>
            <w:vAlign w:val="bottom"/>
            <w:hideMark/>
          </w:tcPr>
          <w:p w14:paraId="4665000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30.93</w:t>
            </w:r>
          </w:p>
        </w:tc>
        <w:tc>
          <w:tcPr>
            <w:tcW w:w="960" w:type="dxa"/>
            <w:noWrap/>
            <w:vAlign w:val="bottom"/>
            <w:hideMark/>
          </w:tcPr>
          <w:p w14:paraId="2BBEA38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67.35</w:t>
            </w:r>
          </w:p>
        </w:tc>
        <w:tc>
          <w:tcPr>
            <w:tcW w:w="960" w:type="dxa"/>
            <w:noWrap/>
            <w:vAlign w:val="bottom"/>
            <w:hideMark/>
          </w:tcPr>
          <w:p w14:paraId="4B9502A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0.90%</w:t>
            </w:r>
          </w:p>
        </w:tc>
        <w:tc>
          <w:tcPr>
            <w:tcW w:w="960" w:type="dxa"/>
            <w:noWrap/>
            <w:vAlign w:val="bottom"/>
            <w:hideMark/>
          </w:tcPr>
          <w:p w14:paraId="2E92D35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17.70%</w:t>
            </w:r>
          </w:p>
        </w:tc>
        <w:tc>
          <w:tcPr>
            <w:tcW w:w="960" w:type="dxa"/>
            <w:noWrap/>
            <w:vAlign w:val="bottom"/>
            <w:hideMark/>
          </w:tcPr>
          <w:p w14:paraId="51C2D6A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49.60%</w:t>
            </w:r>
          </w:p>
        </w:tc>
        <w:tc>
          <w:tcPr>
            <w:tcW w:w="1092" w:type="dxa"/>
            <w:vAlign w:val="center"/>
          </w:tcPr>
          <w:p w14:paraId="0E1FD001" w14:textId="68337E2E" w:rsidR="0072188B" w:rsidRPr="00304540" w:rsidRDefault="004F3A86"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2043</w:t>
            </w:r>
          </w:p>
        </w:tc>
      </w:tr>
      <w:tr w:rsidR="0072188B" w:rsidRPr="00304540" w14:paraId="115E8CB3" w14:textId="59224367" w:rsidTr="00C569FA">
        <w:trPr>
          <w:trHeight w:val="288"/>
        </w:trPr>
        <w:tc>
          <w:tcPr>
            <w:tcW w:w="2065" w:type="dxa"/>
            <w:noWrap/>
            <w:vAlign w:val="bottom"/>
            <w:hideMark/>
          </w:tcPr>
          <w:p w14:paraId="4292153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79439E09"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CIre</w:t>
            </w:r>
            <w:proofErr w:type="spellEnd"/>
          </w:p>
        </w:tc>
        <w:tc>
          <w:tcPr>
            <w:tcW w:w="1080" w:type="dxa"/>
            <w:noWrap/>
            <w:vAlign w:val="bottom"/>
            <w:hideMark/>
          </w:tcPr>
          <w:p w14:paraId="3212CA0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100</w:t>
            </w:r>
          </w:p>
        </w:tc>
        <w:tc>
          <w:tcPr>
            <w:tcW w:w="1088" w:type="dxa"/>
            <w:noWrap/>
            <w:vAlign w:val="bottom"/>
            <w:hideMark/>
          </w:tcPr>
          <w:p w14:paraId="15DDA46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1.36</w:t>
            </w:r>
          </w:p>
        </w:tc>
        <w:tc>
          <w:tcPr>
            <w:tcW w:w="960" w:type="dxa"/>
            <w:noWrap/>
            <w:vAlign w:val="bottom"/>
            <w:hideMark/>
          </w:tcPr>
          <w:p w14:paraId="72F88A7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226.34</w:t>
            </w:r>
          </w:p>
        </w:tc>
        <w:tc>
          <w:tcPr>
            <w:tcW w:w="960" w:type="dxa"/>
            <w:noWrap/>
            <w:vAlign w:val="bottom"/>
            <w:hideMark/>
          </w:tcPr>
          <w:p w14:paraId="43E4AD8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57.01</w:t>
            </w:r>
          </w:p>
        </w:tc>
        <w:tc>
          <w:tcPr>
            <w:tcW w:w="960" w:type="dxa"/>
            <w:noWrap/>
            <w:vAlign w:val="bottom"/>
            <w:hideMark/>
          </w:tcPr>
          <w:p w14:paraId="36E2EE9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41.21</w:t>
            </w:r>
          </w:p>
        </w:tc>
        <w:tc>
          <w:tcPr>
            <w:tcW w:w="960" w:type="dxa"/>
            <w:noWrap/>
            <w:vAlign w:val="bottom"/>
            <w:hideMark/>
          </w:tcPr>
          <w:p w14:paraId="3AE7CDB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70.66</w:t>
            </w:r>
          </w:p>
        </w:tc>
        <w:tc>
          <w:tcPr>
            <w:tcW w:w="960" w:type="dxa"/>
            <w:noWrap/>
            <w:vAlign w:val="bottom"/>
            <w:hideMark/>
          </w:tcPr>
          <w:p w14:paraId="69CB4AB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1.00%</w:t>
            </w:r>
          </w:p>
        </w:tc>
        <w:tc>
          <w:tcPr>
            <w:tcW w:w="960" w:type="dxa"/>
            <w:noWrap/>
            <w:vAlign w:val="bottom"/>
            <w:hideMark/>
          </w:tcPr>
          <w:p w14:paraId="36FEC7B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11.00%</w:t>
            </w:r>
          </w:p>
        </w:tc>
        <w:tc>
          <w:tcPr>
            <w:tcW w:w="960" w:type="dxa"/>
            <w:noWrap/>
            <w:vAlign w:val="bottom"/>
            <w:hideMark/>
          </w:tcPr>
          <w:p w14:paraId="673FB06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31.00%</w:t>
            </w:r>
          </w:p>
        </w:tc>
        <w:tc>
          <w:tcPr>
            <w:tcW w:w="1092" w:type="dxa"/>
            <w:vAlign w:val="center"/>
          </w:tcPr>
          <w:p w14:paraId="1280B7DD" w14:textId="7A2B05A7" w:rsidR="0072188B" w:rsidRPr="00304540" w:rsidRDefault="00934140"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2039</w:t>
            </w:r>
          </w:p>
        </w:tc>
      </w:tr>
      <w:tr w:rsidR="0072188B" w:rsidRPr="00304540" w14:paraId="14DBFC08" w14:textId="6D309CC2" w:rsidTr="00C569FA">
        <w:trPr>
          <w:trHeight w:val="288"/>
        </w:trPr>
        <w:tc>
          <w:tcPr>
            <w:tcW w:w="2065" w:type="dxa"/>
            <w:noWrap/>
            <w:vAlign w:val="bottom"/>
            <w:hideMark/>
          </w:tcPr>
          <w:p w14:paraId="7348747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3DA9A17F"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CIg</w:t>
            </w:r>
            <w:proofErr w:type="spellEnd"/>
          </w:p>
        </w:tc>
        <w:tc>
          <w:tcPr>
            <w:tcW w:w="1080" w:type="dxa"/>
            <w:noWrap/>
            <w:vAlign w:val="bottom"/>
            <w:hideMark/>
          </w:tcPr>
          <w:p w14:paraId="2FA5671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98</w:t>
            </w:r>
          </w:p>
        </w:tc>
        <w:tc>
          <w:tcPr>
            <w:tcW w:w="1088" w:type="dxa"/>
            <w:noWrap/>
            <w:vAlign w:val="bottom"/>
            <w:hideMark/>
          </w:tcPr>
          <w:p w14:paraId="776FE08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3.59</w:t>
            </w:r>
          </w:p>
        </w:tc>
        <w:tc>
          <w:tcPr>
            <w:tcW w:w="960" w:type="dxa"/>
            <w:noWrap/>
            <w:vAlign w:val="bottom"/>
            <w:hideMark/>
          </w:tcPr>
          <w:p w14:paraId="1A055D5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209.38</w:t>
            </w:r>
          </w:p>
        </w:tc>
        <w:tc>
          <w:tcPr>
            <w:tcW w:w="960" w:type="dxa"/>
            <w:noWrap/>
            <w:vAlign w:val="bottom"/>
            <w:hideMark/>
          </w:tcPr>
          <w:p w14:paraId="5ADB3C7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61.39</w:t>
            </w:r>
          </w:p>
        </w:tc>
        <w:tc>
          <w:tcPr>
            <w:tcW w:w="960" w:type="dxa"/>
            <w:noWrap/>
            <w:vAlign w:val="bottom"/>
            <w:hideMark/>
          </w:tcPr>
          <w:p w14:paraId="27AB2A8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44.03</w:t>
            </w:r>
          </w:p>
        </w:tc>
        <w:tc>
          <w:tcPr>
            <w:tcW w:w="960" w:type="dxa"/>
            <w:noWrap/>
            <w:vAlign w:val="bottom"/>
            <w:hideMark/>
          </w:tcPr>
          <w:p w14:paraId="6C8B1E3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77.95</w:t>
            </w:r>
          </w:p>
        </w:tc>
        <w:tc>
          <w:tcPr>
            <w:tcW w:w="960" w:type="dxa"/>
            <w:noWrap/>
            <w:vAlign w:val="bottom"/>
            <w:hideMark/>
          </w:tcPr>
          <w:p w14:paraId="3013CF8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1.00%</w:t>
            </w:r>
          </w:p>
        </w:tc>
        <w:tc>
          <w:tcPr>
            <w:tcW w:w="960" w:type="dxa"/>
            <w:noWrap/>
            <w:vAlign w:val="bottom"/>
            <w:hideMark/>
          </w:tcPr>
          <w:p w14:paraId="030DE92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13.30%</w:t>
            </w:r>
          </w:p>
        </w:tc>
        <w:tc>
          <w:tcPr>
            <w:tcW w:w="960" w:type="dxa"/>
            <w:noWrap/>
            <w:vAlign w:val="bottom"/>
            <w:hideMark/>
          </w:tcPr>
          <w:p w14:paraId="47B5647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33.70%</w:t>
            </w:r>
          </w:p>
        </w:tc>
        <w:tc>
          <w:tcPr>
            <w:tcW w:w="1092" w:type="dxa"/>
            <w:vAlign w:val="center"/>
          </w:tcPr>
          <w:p w14:paraId="7CFAB3D0" w14:textId="2BC8CD5B" w:rsidR="0072188B" w:rsidRPr="00304540" w:rsidRDefault="00934140"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1772</w:t>
            </w:r>
          </w:p>
        </w:tc>
      </w:tr>
      <w:tr w:rsidR="0072188B" w:rsidRPr="00304540" w14:paraId="29AA9E0A" w14:textId="7BCB2B3F" w:rsidTr="00C569FA">
        <w:trPr>
          <w:trHeight w:val="288"/>
        </w:trPr>
        <w:tc>
          <w:tcPr>
            <w:tcW w:w="2065" w:type="dxa"/>
            <w:noWrap/>
            <w:vAlign w:val="bottom"/>
            <w:hideMark/>
          </w:tcPr>
          <w:p w14:paraId="56607E5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4EDCD695"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MTCI</w:t>
            </w:r>
          </w:p>
        </w:tc>
        <w:tc>
          <w:tcPr>
            <w:tcW w:w="1080" w:type="dxa"/>
            <w:noWrap/>
            <w:vAlign w:val="bottom"/>
            <w:hideMark/>
          </w:tcPr>
          <w:p w14:paraId="0920E45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82</w:t>
            </w:r>
          </w:p>
        </w:tc>
        <w:tc>
          <w:tcPr>
            <w:tcW w:w="1088" w:type="dxa"/>
            <w:noWrap/>
            <w:vAlign w:val="bottom"/>
            <w:hideMark/>
          </w:tcPr>
          <w:p w14:paraId="4DE427F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4.35</w:t>
            </w:r>
          </w:p>
        </w:tc>
        <w:tc>
          <w:tcPr>
            <w:tcW w:w="960" w:type="dxa"/>
            <w:noWrap/>
            <w:vAlign w:val="bottom"/>
            <w:hideMark/>
          </w:tcPr>
          <w:p w14:paraId="44DDB9B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134.48</w:t>
            </w:r>
          </w:p>
        </w:tc>
        <w:tc>
          <w:tcPr>
            <w:tcW w:w="960" w:type="dxa"/>
            <w:noWrap/>
            <w:vAlign w:val="bottom"/>
            <w:hideMark/>
          </w:tcPr>
          <w:p w14:paraId="092BA2C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65.14</w:t>
            </w:r>
          </w:p>
        </w:tc>
        <w:tc>
          <w:tcPr>
            <w:tcW w:w="960" w:type="dxa"/>
            <w:noWrap/>
            <w:vAlign w:val="bottom"/>
            <w:hideMark/>
          </w:tcPr>
          <w:p w14:paraId="6A0FEC8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64.13</w:t>
            </w:r>
          </w:p>
        </w:tc>
        <w:tc>
          <w:tcPr>
            <w:tcW w:w="960" w:type="dxa"/>
            <w:noWrap/>
            <w:vAlign w:val="bottom"/>
            <w:hideMark/>
          </w:tcPr>
          <w:p w14:paraId="7FF1E12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71.24</w:t>
            </w:r>
          </w:p>
        </w:tc>
        <w:tc>
          <w:tcPr>
            <w:tcW w:w="960" w:type="dxa"/>
            <w:noWrap/>
            <w:vAlign w:val="bottom"/>
            <w:hideMark/>
          </w:tcPr>
          <w:p w14:paraId="7D5703B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960" w:type="dxa"/>
            <w:noWrap/>
            <w:vAlign w:val="bottom"/>
            <w:hideMark/>
          </w:tcPr>
          <w:p w14:paraId="0E362AA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4.90%</w:t>
            </w:r>
          </w:p>
        </w:tc>
        <w:tc>
          <w:tcPr>
            <w:tcW w:w="960" w:type="dxa"/>
            <w:noWrap/>
            <w:vAlign w:val="bottom"/>
            <w:hideMark/>
          </w:tcPr>
          <w:p w14:paraId="4F0FBBF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9.80%</w:t>
            </w:r>
          </w:p>
        </w:tc>
        <w:tc>
          <w:tcPr>
            <w:tcW w:w="1092" w:type="dxa"/>
            <w:vAlign w:val="center"/>
          </w:tcPr>
          <w:p w14:paraId="3C470A8B" w14:textId="1201D473" w:rsidR="0072188B" w:rsidRPr="00304540" w:rsidRDefault="00D05BB2"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1503</w:t>
            </w:r>
          </w:p>
        </w:tc>
      </w:tr>
      <w:tr w:rsidR="0072188B" w:rsidRPr="00304540" w14:paraId="191CECD4" w14:textId="594EBEEF" w:rsidTr="00C569FA">
        <w:trPr>
          <w:trHeight w:val="288"/>
        </w:trPr>
        <w:tc>
          <w:tcPr>
            <w:tcW w:w="2065" w:type="dxa"/>
            <w:noWrap/>
            <w:vAlign w:val="bottom"/>
            <w:hideMark/>
          </w:tcPr>
          <w:p w14:paraId="117DBF07"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February Hotspot</w:t>
            </w:r>
          </w:p>
        </w:tc>
        <w:tc>
          <w:tcPr>
            <w:tcW w:w="900" w:type="dxa"/>
            <w:noWrap/>
            <w:vAlign w:val="bottom"/>
            <w:hideMark/>
          </w:tcPr>
          <w:p w14:paraId="20161768"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NDVI</w:t>
            </w:r>
          </w:p>
        </w:tc>
        <w:tc>
          <w:tcPr>
            <w:tcW w:w="1080" w:type="dxa"/>
            <w:noWrap/>
            <w:vAlign w:val="bottom"/>
            <w:hideMark/>
          </w:tcPr>
          <w:p w14:paraId="0A8CBC8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116</w:t>
            </w:r>
          </w:p>
        </w:tc>
        <w:tc>
          <w:tcPr>
            <w:tcW w:w="1088" w:type="dxa"/>
            <w:noWrap/>
            <w:vAlign w:val="bottom"/>
            <w:hideMark/>
          </w:tcPr>
          <w:p w14:paraId="54299FB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3.59</w:t>
            </w:r>
          </w:p>
        </w:tc>
        <w:tc>
          <w:tcPr>
            <w:tcW w:w="960" w:type="dxa"/>
            <w:noWrap/>
            <w:vAlign w:val="bottom"/>
            <w:hideMark/>
          </w:tcPr>
          <w:p w14:paraId="5BE2434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228.27</w:t>
            </w:r>
          </w:p>
        </w:tc>
        <w:tc>
          <w:tcPr>
            <w:tcW w:w="960" w:type="dxa"/>
            <w:noWrap/>
            <w:vAlign w:val="bottom"/>
            <w:hideMark/>
          </w:tcPr>
          <w:p w14:paraId="123B829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52.49</w:t>
            </w:r>
          </w:p>
        </w:tc>
        <w:tc>
          <w:tcPr>
            <w:tcW w:w="960" w:type="dxa"/>
            <w:noWrap/>
            <w:vAlign w:val="bottom"/>
            <w:hideMark/>
          </w:tcPr>
          <w:p w14:paraId="100D8A2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29.76</w:t>
            </w:r>
          </w:p>
        </w:tc>
        <w:tc>
          <w:tcPr>
            <w:tcW w:w="960" w:type="dxa"/>
            <w:noWrap/>
            <w:vAlign w:val="bottom"/>
            <w:hideMark/>
          </w:tcPr>
          <w:p w14:paraId="72792BC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71.98</w:t>
            </w:r>
          </w:p>
        </w:tc>
        <w:tc>
          <w:tcPr>
            <w:tcW w:w="960" w:type="dxa"/>
            <w:noWrap/>
            <w:vAlign w:val="bottom"/>
            <w:hideMark/>
          </w:tcPr>
          <w:p w14:paraId="2D91E4B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2.60%</w:t>
            </w:r>
          </w:p>
        </w:tc>
        <w:tc>
          <w:tcPr>
            <w:tcW w:w="960" w:type="dxa"/>
            <w:noWrap/>
            <w:vAlign w:val="bottom"/>
            <w:hideMark/>
          </w:tcPr>
          <w:p w14:paraId="5100DFF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16.40%</w:t>
            </w:r>
          </w:p>
        </w:tc>
        <w:tc>
          <w:tcPr>
            <w:tcW w:w="960" w:type="dxa"/>
            <w:noWrap/>
            <w:vAlign w:val="bottom"/>
            <w:hideMark/>
          </w:tcPr>
          <w:p w14:paraId="299D784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50.00%</w:t>
            </w:r>
          </w:p>
        </w:tc>
        <w:tc>
          <w:tcPr>
            <w:tcW w:w="1092" w:type="dxa"/>
            <w:vAlign w:val="center"/>
          </w:tcPr>
          <w:p w14:paraId="3CFFC15F" w14:textId="13634A7E" w:rsidR="0072188B" w:rsidRPr="00304540" w:rsidRDefault="006B3CB7"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2027</w:t>
            </w:r>
          </w:p>
        </w:tc>
      </w:tr>
      <w:tr w:rsidR="0072188B" w:rsidRPr="00304540" w14:paraId="61E419A1" w14:textId="3CC85C23" w:rsidTr="00C569FA">
        <w:trPr>
          <w:trHeight w:val="288"/>
        </w:trPr>
        <w:tc>
          <w:tcPr>
            <w:tcW w:w="2065" w:type="dxa"/>
            <w:noWrap/>
            <w:vAlign w:val="bottom"/>
            <w:hideMark/>
          </w:tcPr>
          <w:p w14:paraId="05B6461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3CAC190E"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w:t>
            </w:r>
          </w:p>
        </w:tc>
        <w:tc>
          <w:tcPr>
            <w:tcW w:w="1080" w:type="dxa"/>
            <w:noWrap/>
            <w:vAlign w:val="bottom"/>
            <w:hideMark/>
          </w:tcPr>
          <w:p w14:paraId="3149FE1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115</w:t>
            </w:r>
          </w:p>
        </w:tc>
        <w:tc>
          <w:tcPr>
            <w:tcW w:w="1088" w:type="dxa"/>
            <w:noWrap/>
            <w:vAlign w:val="bottom"/>
            <w:hideMark/>
          </w:tcPr>
          <w:p w14:paraId="7EA651B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1.06</w:t>
            </w:r>
          </w:p>
        </w:tc>
        <w:tc>
          <w:tcPr>
            <w:tcW w:w="960" w:type="dxa"/>
            <w:noWrap/>
            <w:vAlign w:val="bottom"/>
            <w:hideMark/>
          </w:tcPr>
          <w:p w14:paraId="4D998F4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226.33</w:t>
            </w:r>
          </w:p>
        </w:tc>
        <w:tc>
          <w:tcPr>
            <w:tcW w:w="960" w:type="dxa"/>
            <w:noWrap/>
            <w:vAlign w:val="bottom"/>
            <w:hideMark/>
          </w:tcPr>
          <w:p w14:paraId="171A80D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52.12</w:t>
            </w:r>
          </w:p>
        </w:tc>
        <w:tc>
          <w:tcPr>
            <w:tcW w:w="960" w:type="dxa"/>
            <w:noWrap/>
            <w:vAlign w:val="bottom"/>
            <w:hideMark/>
          </w:tcPr>
          <w:p w14:paraId="6ECCAC9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34.21</w:t>
            </w:r>
          </w:p>
        </w:tc>
        <w:tc>
          <w:tcPr>
            <w:tcW w:w="960" w:type="dxa"/>
            <w:noWrap/>
            <w:vAlign w:val="bottom"/>
            <w:hideMark/>
          </w:tcPr>
          <w:p w14:paraId="3D05EE7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68.11</w:t>
            </w:r>
          </w:p>
        </w:tc>
        <w:tc>
          <w:tcPr>
            <w:tcW w:w="960" w:type="dxa"/>
            <w:noWrap/>
            <w:vAlign w:val="bottom"/>
            <w:hideMark/>
          </w:tcPr>
          <w:p w14:paraId="2799AAA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3.50%</w:t>
            </w:r>
          </w:p>
        </w:tc>
        <w:tc>
          <w:tcPr>
            <w:tcW w:w="960" w:type="dxa"/>
            <w:noWrap/>
            <w:vAlign w:val="bottom"/>
            <w:hideMark/>
          </w:tcPr>
          <w:p w14:paraId="4D34088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13.00%</w:t>
            </w:r>
          </w:p>
        </w:tc>
        <w:tc>
          <w:tcPr>
            <w:tcW w:w="960" w:type="dxa"/>
            <w:noWrap/>
            <w:vAlign w:val="bottom"/>
            <w:hideMark/>
          </w:tcPr>
          <w:p w14:paraId="603810A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42.60%</w:t>
            </w:r>
          </w:p>
        </w:tc>
        <w:tc>
          <w:tcPr>
            <w:tcW w:w="1092" w:type="dxa"/>
            <w:vAlign w:val="center"/>
          </w:tcPr>
          <w:p w14:paraId="6D838AC5" w14:textId="5B62C020" w:rsidR="0072188B" w:rsidRPr="00304540" w:rsidRDefault="00F646D7"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2063</w:t>
            </w:r>
          </w:p>
        </w:tc>
      </w:tr>
      <w:tr w:rsidR="0072188B" w:rsidRPr="00304540" w14:paraId="52D6D1B6" w14:textId="3418A313" w:rsidTr="00C569FA">
        <w:trPr>
          <w:trHeight w:val="288"/>
        </w:trPr>
        <w:tc>
          <w:tcPr>
            <w:tcW w:w="2065" w:type="dxa"/>
            <w:noWrap/>
            <w:vAlign w:val="bottom"/>
            <w:hideMark/>
          </w:tcPr>
          <w:p w14:paraId="06B8277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1CE718B"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NDWI</w:t>
            </w:r>
          </w:p>
        </w:tc>
        <w:tc>
          <w:tcPr>
            <w:tcW w:w="1080" w:type="dxa"/>
            <w:noWrap/>
            <w:vAlign w:val="bottom"/>
            <w:hideMark/>
          </w:tcPr>
          <w:p w14:paraId="47E6CA9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81</w:t>
            </w:r>
          </w:p>
        </w:tc>
        <w:tc>
          <w:tcPr>
            <w:tcW w:w="1088" w:type="dxa"/>
            <w:noWrap/>
            <w:vAlign w:val="bottom"/>
            <w:hideMark/>
          </w:tcPr>
          <w:p w14:paraId="7BF8098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6.45</w:t>
            </w:r>
          </w:p>
        </w:tc>
        <w:tc>
          <w:tcPr>
            <w:tcW w:w="960" w:type="dxa"/>
            <w:noWrap/>
            <w:vAlign w:val="bottom"/>
            <w:hideMark/>
          </w:tcPr>
          <w:p w14:paraId="7592831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191.89</w:t>
            </w:r>
          </w:p>
        </w:tc>
        <w:tc>
          <w:tcPr>
            <w:tcW w:w="960" w:type="dxa"/>
            <w:noWrap/>
            <w:vAlign w:val="bottom"/>
            <w:hideMark/>
          </w:tcPr>
          <w:p w14:paraId="10BBFDB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83.05</w:t>
            </w:r>
          </w:p>
        </w:tc>
        <w:tc>
          <w:tcPr>
            <w:tcW w:w="960" w:type="dxa"/>
            <w:noWrap/>
            <w:vAlign w:val="bottom"/>
            <w:hideMark/>
          </w:tcPr>
          <w:p w14:paraId="1701592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75.81</w:t>
            </w:r>
          </w:p>
        </w:tc>
        <w:tc>
          <w:tcPr>
            <w:tcW w:w="960" w:type="dxa"/>
            <w:noWrap/>
            <w:vAlign w:val="bottom"/>
            <w:hideMark/>
          </w:tcPr>
          <w:p w14:paraId="29C5264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91.29</w:t>
            </w:r>
          </w:p>
        </w:tc>
        <w:tc>
          <w:tcPr>
            <w:tcW w:w="960" w:type="dxa"/>
            <w:noWrap/>
            <w:vAlign w:val="bottom"/>
            <w:hideMark/>
          </w:tcPr>
          <w:p w14:paraId="0B5B0D4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3F18095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3.70%</w:t>
            </w:r>
          </w:p>
        </w:tc>
        <w:tc>
          <w:tcPr>
            <w:tcW w:w="960" w:type="dxa"/>
            <w:noWrap/>
            <w:vAlign w:val="bottom"/>
            <w:hideMark/>
          </w:tcPr>
          <w:p w14:paraId="182B5E8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3.70%</w:t>
            </w:r>
          </w:p>
        </w:tc>
        <w:tc>
          <w:tcPr>
            <w:tcW w:w="1092" w:type="dxa"/>
            <w:vAlign w:val="center"/>
          </w:tcPr>
          <w:p w14:paraId="3034E625" w14:textId="182308EB" w:rsidR="0072188B" w:rsidRPr="00304540" w:rsidRDefault="006B3CB7"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844</w:t>
            </w:r>
          </w:p>
        </w:tc>
      </w:tr>
      <w:tr w:rsidR="0072188B" w:rsidRPr="00304540" w14:paraId="504AD2F4" w14:textId="0F1D32A8" w:rsidTr="00C569FA">
        <w:trPr>
          <w:trHeight w:val="288"/>
        </w:trPr>
        <w:tc>
          <w:tcPr>
            <w:tcW w:w="2065" w:type="dxa"/>
            <w:noWrap/>
            <w:vAlign w:val="bottom"/>
            <w:hideMark/>
          </w:tcPr>
          <w:p w14:paraId="16381D7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01CE483A"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GNDVI</w:t>
            </w:r>
          </w:p>
        </w:tc>
        <w:tc>
          <w:tcPr>
            <w:tcW w:w="1080" w:type="dxa"/>
            <w:noWrap/>
            <w:vAlign w:val="bottom"/>
            <w:hideMark/>
          </w:tcPr>
          <w:p w14:paraId="61B59A2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115</w:t>
            </w:r>
          </w:p>
        </w:tc>
        <w:tc>
          <w:tcPr>
            <w:tcW w:w="1088" w:type="dxa"/>
            <w:noWrap/>
            <w:vAlign w:val="bottom"/>
            <w:hideMark/>
          </w:tcPr>
          <w:p w14:paraId="0EE8D10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2.45</w:t>
            </w:r>
          </w:p>
        </w:tc>
        <w:tc>
          <w:tcPr>
            <w:tcW w:w="960" w:type="dxa"/>
            <w:noWrap/>
            <w:vAlign w:val="bottom"/>
            <w:hideMark/>
          </w:tcPr>
          <w:p w14:paraId="14A6A1E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220.36</w:t>
            </w:r>
          </w:p>
        </w:tc>
        <w:tc>
          <w:tcPr>
            <w:tcW w:w="960" w:type="dxa"/>
            <w:noWrap/>
            <w:vAlign w:val="bottom"/>
            <w:hideMark/>
          </w:tcPr>
          <w:p w14:paraId="579DD78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51.79</w:t>
            </w:r>
          </w:p>
        </w:tc>
        <w:tc>
          <w:tcPr>
            <w:tcW w:w="960" w:type="dxa"/>
            <w:noWrap/>
            <w:vAlign w:val="bottom"/>
            <w:hideMark/>
          </w:tcPr>
          <w:p w14:paraId="5D627A9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31.54</w:t>
            </w:r>
          </w:p>
        </w:tc>
        <w:tc>
          <w:tcPr>
            <w:tcW w:w="960" w:type="dxa"/>
            <w:noWrap/>
            <w:vAlign w:val="bottom"/>
            <w:hideMark/>
          </w:tcPr>
          <w:p w14:paraId="2605A1D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69.48</w:t>
            </w:r>
          </w:p>
        </w:tc>
        <w:tc>
          <w:tcPr>
            <w:tcW w:w="960" w:type="dxa"/>
            <w:noWrap/>
            <w:vAlign w:val="bottom"/>
            <w:hideMark/>
          </w:tcPr>
          <w:p w14:paraId="411E645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1.70%</w:t>
            </w:r>
          </w:p>
        </w:tc>
        <w:tc>
          <w:tcPr>
            <w:tcW w:w="960" w:type="dxa"/>
            <w:noWrap/>
            <w:vAlign w:val="bottom"/>
            <w:hideMark/>
          </w:tcPr>
          <w:p w14:paraId="45FB152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20.00%</w:t>
            </w:r>
          </w:p>
        </w:tc>
        <w:tc>
          <w:tcPr>
            <w:tcW w:w="960" w:type="dxa"/>
            <w:noWrap/>
            <w:vAlign w:val="bottom"/>
            <w:hideMark/>
          </w:tcPr>
          <w:p w14:paraId="4C68171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49.60%</w:t>
            </w:r>
          </w:p>
        </w:tc>
        <w:tc>
          <w:tcPr>
            <w:tcW w:w="1092" w:type="dxa"/>
            <w:vAlign w:val="center"/>
          </w:tcPr>
          <w:p w14:paraId="6E2D12F9" w14:textId="32590C91" w:rsidR="0072188B" w:rsidRPr="00304540" w:rsidRDefault="000C3731"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1892</w:t>
            </w:r>
          </w:p>
        </w:tc>
      </w:tr>
      <w:tr w:rsidR="0072188B" w:rsidRPr="00304540" w14:paraId="33972F3D" w14:textId="631C46EC" w:rsidTr="00C569FA">
        <w:trPr>
          <w:trHeight w:val="288"/>
        </w:trPr>
        <w:tc>
          <w:tcPr>
            <w:tcW w:w="2065" w:type="dxa"/>
            <w:noWrap/>
            <w:vAlign w:val="bottom"/>
            <w:hideMark/>
          </w:tcPr>
          <w:p w14:paraId="618BAF4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46D14D47"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PSRI</w:t>
            </w:r>
          </w:p>
        </w:tc>
        <w:tc>
          <w:tcPr>
            <w:tcW w:w="1080" w:type="dxa"/>
            <w:noWrap/>
            <w:vAlign w:val="bottom"/>
            <w:hideMark/>
          </w:tcPr>
          <w:p w14:paraId="668E85F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81</w:t>
            </w:r>
          </w:p>
        </w:tc>
        <w:tc>
          <w:tcPr>
            <w:tcW w:w="1088" w:type="dxa"/>
            <w:noWrap/>
            <w:vAlign w:val="bottom"/>
            <w:hideMark/>
          </w:tcPr>
          <w:p w14:paraId="04B73C0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7.83</w:t>
            </w:r>
          </w:p>
        </w:tc>
        <w:tc>
          <w:tcPr>
            <w:tcW w:w="960" w:type="dxa"/>
            <w:noWrap/>
            <w:vAlign w:val="bottom"/>
            <w:hideMark/>
          </w:tcPr>
          <w:p w14:paraId="048617A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209.91</w:t>
            </w:r>
          </w:p>
        </w:tc>
        <w:tc>
          <w:tcPr>
            <w:tcW w:w="960" w:type="dxa"/>
            <w:noWrap/>
            <w:vAlign w:val="bottom"/>
            <w:hideMark/>
          </w:tcPr>
          <w:p w14:paraId="2746565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83.46</w:t>
            </w:r>
          </w:p>
        </w:tc>
        <w:tc>
          <w:tcPr>
            <w:tcW w:w="960" w:type="dxa"/>
            <w:noWrap/>
            <w:vAlign w:val="bottom"/>
            <w:hideMark/>
          </w:tcPr>
          <w:p w14:paraId="506ACD9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66.71</w:t>
            </w:r>
          </w:p>
        </w:tc>
        <w:tc>
          <w:tcPr>
            <w:tcW w:w="960" w:type="dxa"/>
            <w:noWrap/>
            <w:vAlign w:val="bottom"/>
            <w:hideMark/>
          </w:tcPr>
          <w:p w14:paraId="2C5E54C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96.08</w:t>
            </w:r>
          </w:p>
        </w:tc>
        <w:tc>
          <w:tcPr>
            <w:tcW w:w="960" w:type="dxa"/>
            <w:noWrap/>
            <w:vAlign w:val="bottom"/>
            <w:hideMark/>
          </w:tcPr>
          <w:p w14:paraId="39E81DB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18C95FE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4.90%</w:t>
            </w:r>
          </w:p>
        </w:tc>
        <w:tc>
          <w:tcPr>
            <w:tcW w:w="960" w:type="dxa"/>
            <w:noWrap/>
            <w:vAlign w:val="bottom"/>
            <w:hideMark/>
          </w:tcPr>
          <w:p w14:paraId="007214D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12.30%</w:t>
            </w:r>
          </w:p>
        </w:tc>
        <w:tc>
          <w:tcPr>
            <w:tcW w:w="1092" w:type="dxa"/>
            <w:vAlign w:val="center"/>
          </w:tcPr>
          <w:p w14:paraId="4ED9AB6B" w14:textId="48C9C733" w:rsidR="0072188B" w:rsidRPr="00304540" w:rsidRDefault="006B3CB7"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760</w:t>
            </w:r>
          </w:p>
        </w:tc>
      </w:tr>
      <w:tr w:rsidR="0072188B" w:rsidRPr="00304540" w14:paraId="0D110D04" w14:textId="4731BF49" w:rsidTr="00C569FA">
        <w:trPr>
          <w:trHeight w:val="288"/>
        </w:trPr>
        <w:tc>
          <w:tcPr>
            <w:tcW w:w="2065" w:type="dxa"/>
            <w:noWrap/>
            <w:vAlign w:val="bottom"/>
            <w:hideMark/>
          </w:tcPr>
          <w:p w14:paraId="49FBFF8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387484E"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NDRER</w:t>
            </w:r>
          </w:p>
        </w:tc>
        <w:tc>
          <w:tcPr>
            <w:tcW w:w="1080" w:type="dxa"/>
            <w:noWrap/>
            <w:vAlign w:val="bottom"/>
            <w:hideMark/>
          </w:tcPr>
          <w:p w14:paraId="57EDC18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116</w:t>
            </w:r>
          </w:p>
        </w:tc>
        <w:tc>
          <w:tcPr>
            <w:tcW w:w="1088" w:type="dxa"/>
            <w:noWrap/>
            <w:vAlign w:val="bottom"/>
            <w:hideMark/>
          </w:tcPr>
          <w:p w14:paraId="57267F8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0.81</w:t>
            </w:r>
          </w:p>
        </w:tc>
        <w:tc>
          <w:tcPr>
            <w:tcW w:w="960" w:type="dxa"/>
            <w:noWrap/>
            <w:vAlign w:val="bottom"/>
            <w:hideMark/>
          </w:tcPr>
          <w:p w14:paraId="7AF676C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228.27</w:t>
            </w:r>
          </w:p>
        </w:tc>
        <w:tc>
          <w:tcPr>
            <w:tcW w:w="960" w:type="dxa"/>
            <w:noWrap/>
            <w:vAlign w:val="bottom"/>
            <w:hideMark/>
          </w:tcPr>
          <w:p w14:paraId="5C38180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54.62</w:t>
            </w:r>
          </w:p>
        </w:tc>
        <w:tc>
          <w:tcPr>
            <w:tcW w:w="960" w:type="dxa"/>
            <w:noWrap/>
            <w:vAlign w:val="bottom"/>
            <w:hideMark/>
          </w:tcPr>
          <w:p w14:paraId="6EFF572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31.29</w:t>
            </w:r>
          </w:p>
        </w:tc>
        <w:tc>
          <w:tcPr>
            <w:tcW w:w="960" w:type="dxa"/>
            <w:noWrap/>
            <w:vAlign w:val="bottom"/>
            <w:hideMark/>
          </w:tcPr>
          <w:p w14:paraId="54BF685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74.16</w:t>
            </w:r>
          </w:p>
        </w:tc>
        <w:tc>
          <w:tcPr>
            <w:tcW w:w="960" w:type="dxa"/>
            <w:noWrap/>
            <w:vAlign w:val="bottom"/>
            <w:hideMark/>
          </w:tcPr>
          <w:p w14:paraId="4E13483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3.40%</w:t>
            </w:r>
          </w:p>
        </w:tc>
        <w:tc>
          <w:tcPr>
            <w:tcW w:w="960" w:type="dxa"/>
            <w:noWrap/>
            <w:vAlign w:val="bottom"/>
            <w:hideMark/>
          </w:tcPr>
          <w:p w14:paraId="54C5778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17.20%</w:t>
            </w:r>
          </w:p>
        </w:tc>
        <w:tc>
          <w:tcPr>
            <w:tcW w:w="960" w:type="dxa"/>
            <w:noWrap/>
            <w:vAlign w:val="bottom"/>
            <w:hideMark/>
          </w:tcPr>
          <w:p w14:paraId="3687A6A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49.10%</w:t>
            </w:r>
          </w:p>
        </w:tc>
        <w:tc>
          <w:tcPr>
            <w:tcW w:w="1092" w:type="dxa"/>
            <w:vAlign w:val="center"/>
          </w:tcPr>
          <w:p w14:paraId="5A843FA4" w14:textId="35CF69F3" w:rsidR="0072188B" w:rsidRPr="00304540" w:rsidRDefault="00F646D7"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1924</w:t>
            </w:r>
          </w:p>
        </w:tc>
      </w:tr>
      <w:tr w:rsidR="0072188B" w:rsidRPr="00304540" w14:paraId="0A03EF00" w14:textId="35C26FDF" w:rsidTr="00C569FA">
        <w:trPr>
          <w:trHeight w:val="288"/>
        </w:trPr>
        <w:tc>
          <w:tcPr>
            <w:tcW w:w="2065" w:type="dxa"/>
            <w:noWrap/>
            <w:vAlign w:val="bottom"/>
            <w:hideMark/>
          </w:tcPr>
          <w:p w14:paraId="622D1CB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77B325D1"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EVI2</w:t>
            </w:r>
          </w:p>
        </w:tc>
        <w:tc>
          <w:tcPr>
            <w:tcW w:w="1080" w:type="dxa"/>
            <w:noWrap/>
            <w:vAlign w:val="bottom"/>
            <w:hideMark/>
          </w:tcPr>
          <w:p w14:paraId="2EBEA98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116</w:t>
            </w:r>
          </w:p>
        </w:tc>
        <w:tc>
          <w:tcPr>
            <w:tcW w:w="1088" w:type="dxa"/>
            <w:noWrap/>
            <w:vAlign w:val="bottom"/>
            <w:hideMark/>
          </w:tcPr>
          <w:p w14:paraId="637986F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2.52</w:t>
            </w:r>
          </w:p>
        </w:tc>
        <w:tc>
          <w:tcPr>
            <w:tcW w:w="960" w:type="dxa"/>
            <w:noWrap/>
            <w:vAlign w:val="bottom"/>
            <w:hideMark/>
          </w:tcPr>
          <w:p w14:paraId="483B880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228.27</w:t>
            </w:r>
          </w:p>
        </w:tc>
        <w:tc>
          <w:tcPr>
            <w:tcW w:w="960" w:type="dxa"/>
            <w:noWrap/>
            <w:vAlign w:val="bottom"/>
            <w:hideMark/>
          </w:tcPr>
          <w:p w14:paraId="2EDF17C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54.37</w:t>
            </w:r>
          </w:p>
        </w:tc>
        <w:tc>
          <w:tcPr>
            <w:tcW w:w="960" w:type="dxa"/>
            <w:noWrap/>
            <w:vAlign w:val="bottom"/>
            <w:hideMark/>
          </w:tcPr>
          <w:p w14:paraId="3FA07BA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30.17</w:t>
            </w:r>
          </w:p>
        </w:tc>
        <w:tc>
          <w:tcPr>
            <w:tcW w:w="960" w:type="dxa"/>
            <w:noWrap/>
            <w:vAlign w:val="bottom"/>
            <w:hideMark/>
          </w:tcPr>
          <w:p w14:paraId="0AB44BE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73.9</w:t>
            </w:r>
          </w:p>
        </w:tc>
        <w:tc>
          <w:tcPr>
            <w:tcW w:w="960" w:type="dxa"/>
            <w:noWrap/>
            <w:vAlign w:val="bottom"/>
            <w:hideMark/>
          </w:tcPr>
          <w:p w14:paraId="41D1748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2.60%</w:t>
            </w:r>
          </w:p>
        </w:tc>
        <w:tc>
          <w:tcPr>
            <w:tcW w:w="960" w:type="dxa"/>
            <w:noWrap/>
            <w:vAlign w:val="bottom"/>
            <w:hideMark/>
          </w:tcPr>
          <w:p w14:paraId="1B711A9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13.80%</w:t>
            </w:r>
          </w:p>
        </w:tc>
        <w:tc>
          <w:tcPr>
            <w:tcW w:w="960" w:type="dxa"/>
            <w:noWrap/>
            <w:vAlign w:val="bottom"/>
            <w:hideMark/>
          </w:tcPr>
          <w:p w14:paraId="5D15023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50.00%</w:t>
            </w:r>
          </w:p>
        </w:tc>
        <w:tc>
          <w:tcPr>
            <w:tcW w:w="1092" w:type="dxa"/>
            <w:vAlign w:val="center"/>
          </w:tcPr>
          <w:p w14:paraId="7F4AA0D7" w14:textId="2AF32AF1" w:rsidR="0072188B" w:rsidRPr="00304540" w:rsidRDefault="000C3731"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2001</w:t>
            </w:r>
          </w:p>
        </w:tc>
      </w:tr>
      <w:tr w:rsidR="0072188B" w:rsidRPr="00304540" w14:paraId="3C71695A" w14:textId="05BDDB03" w:rsidTr="00C569FA">
        <w:trPr>
          <w:trHeight w:val="288"/>
        </w:trPr>
        <w:tc>
          <w:tcPr>
            <w:tcW w:w="2065" w:type="dxa"/>
            <w:noWrap/>
            <w:vAlign w:val="bottom"/>
            <w:hideMark/>
          </w:tcPr>
          <w:p w14:paraId="53F48AB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77BA09E"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SAVI</w:t>
            </w:r>
          </w:p>
        </w:tc>
        <w:tc>
          <w:tcPr>
            <w:tcW w:w="1080" w:type="dxa"/>
            <w:noWrap/>
            <w:vAlign w:val="bottom"/>
            <w:hideMark/>
          </w:tcPr>
          <w:p w14:paraId="0CCDC86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116</w:t>
            </w:r>
          </w:p>
        </w:tc>
        <w:tc>
          <w:tcPr>
            <w:tcW w:w="1088" w:type="dxa"/>
            <w:noWrap/>
            <w:vAlign w:val="bottom"/>
            <w:hideMark/>
          </w:tcPr>
          <w:p w14:paraId="4D8F078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3.59</w:t>
            </w:r>
          </w:p>
        </w:tc>
        <w:tc>
          <w:tcPr>
            <w:tcW w:w="960" w:type="dxa"/>
            <w:noWrap/>
            <w:vAlign w:val="bottom"/>
            <w:hideMark/>
          </w:tcPr>
          <w:p w14:paraId="0321225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228.27</w:t>
            </w:r>
          </w:p>
        </w:tc>
        <w:tc>
          <w:tcPr>
            <w:tcW w:w="960" w:type="dxa"/>
            <w:noWrap/>
            <w:vAlign w:val="bottom"/>
            <w:hideMark/>
          </w:tcPr>
          <w:p w14:paraId="292EF19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52.49</w:t>
            </w:r>
          </w:p>
        </w:tc>
        <w:tc>
          <w:tcPr>
            <w:tcW w:w="960" w:type="dxa"/>
            <w:noWrap/>
            <w:vAlign w:val="bottom"/>
            <w:hideMark/>
          </w:tcPr>
          <w:p w14:paraId="08F812F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29.76</w:t>
            </w:r>
          </w:p>
        </w:tc>
        <w:tc>
          <w:tcPr>
            <w:tcW w:w="960" w:type="dxa"/>
            <w:noWrap/>
            <w:vAlign w:val="bottom"/>
            <w:hideMark/>
          </w:tcPr>
          <w:p w14:paraId="2FFC730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71.98</w:t>
            </w:r>
          </w:p>
        </w:tc>
        <w:tc>
          <w:tcPr>
            <w:tcW w:w="960" w:type="dxa"/>
            <w:noWrap/>
            <w:vAlign w:val="bottom"/>
            <w:hideMark/>
          </w:tcPr>
          <w:p w14:paraId="02D5E9E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2.60%</w:t>
            </w:r>
          </w:p>
        </w:tc>
        <w:tc>
          <w:tcPr>
            <w:tcW w:w="960" w:type="dxa"/>
            <w:noWrap/>
            <w:vAlign w:val="bottom"/>
            <w:hideMark/>
          </w:tcPr>
          <w:p w14:paraId="637BF1C7"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16.40%</w:t>
            </w:r>
          </w:p>
        </w:tc>
        <w:tc>
          <w:tcPr>
            <w:tcW w:w="960" w:type="dxa"/>
            <w:noWrap/>
            <w:vAlign w:val="bottom"/>
            <w:hideMark/>
          </w:tcPr>
          <w:p w14:paraId="24F7407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50.00%</w:t>
            </w:r>
          </w:p>
        </w:tc>
        <w:tc>
          <w:tcPr>
            <w:tcW w:w="1092" w:type="dxa"/>
            <w:vAlign w:val="center"/>
          </w:tcPr>
          <w:p w14:paraId="5F87A59B" w14:textId="066DFB2D" w:rsidR="0072188B" w:rsidRPr="00304540" w:rsidRDefault="006B3CB7"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2027</w:t>
            </w:r>
          </w:p>
        </w:tc>
      </w:tr>
      <w:tr w:rsidR="0072188B" w:rsidRPr="00304540" w14:paraId="169B7083" w14:textId="6DB1543E" w:rsidTr="00C569FA">
        <w:trPr>
          <w:trHeight w:val="288"/>
        </w:trPr>
        <w:tc>
          <w:tcPr>
            <w:tcW w:w="2065" w:type="dxa"/>
            <w:noWrap/>
            <w:vAlign w:val="bottom"/>
            <w:hideMark/>
          </w:tcPr>
          <w:p w14:paraId="65E3842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64519991"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CIre</w:t>
            </w:r>
            <w:proofErr w:type="spellEnd"/>
          </w:p>
        </w:tc>
        <w:tc>
          <w:tcPr>
            <w:tcW w:w="1080" w:type="dxa"/>
            <w:noWrap/>
            <w:vAlign w:val="bottom"/>
            <w:hideMark/>
          </w:tcPr>
          <w:p w14:paraId="297D41D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112</w:t>
            </w:r>
          </w:p>
        </w:tc>
        <w:tc>
          <w:tcPr>
            <w:tcW w:w="1088" w:type="dxa"/>
            <w:noWrap/>
            <w:vAlign w:val="bottom"/>
            <w:hideMark/>
          </w:tcPr>
          <w:p w14:paraId="4554B49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1.36</w:t>
            </w:r>
          </w:p>
        </w:tc>
        <w:tc>
          <w:tcPr>
            <w:tcW w:w="960" w:type="dxa"/>
            <w:noWrap/>
            <w:vAlign w:val="bottom"/>
            <w:hideMark/>
          </w:tcPr>
          <w:p w14:paraId="5DA107F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220.36</w:t>
            </w:r>
          </w:p>
        </w:tc>
        <w:tc>
          <w:tcPr>
            <w:tcW w:w="960" w:type="dxa"/>
            <w:noWrap/>
            <w:vAlign w:val="bottom"/>
            <w:hideMark/>
          </w:tcPr>
          <w:p w14:paraId="05BBFD1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52.72</w:t>
            </w:r>
          </w:p>
        </w:tc>
        <w:tc>
          <w:tcPr>
            <w:tcW w:w="960" w:type="dxa"/>
            <w:noWrap/>
            <w:vAlign w:val="bottom"/>
            <w:hideMark/>
          </w:tcPr>
          <w:p w14:paraId="17E8BA6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37.3</w:t>
            </w:r>
          </w:p>
        </w:tc>
        <w:tc>
          <w:tcPr>
            <w:tcW w:w="960" w:type="dxa"/>
            <w:noWrap/>
            <w:vAlign w:val="bottom"/>
            <w:hideMark/>
          </w:tcPr>
          <w:p w14:paraId="564344C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67.4</w:t>
            </w:r>
          </w:p>
        </w:tc>
        <w:tc>
          <w:tcPr>
            <w:tcW w:w="960" w:type="dxa"/>
            <w:noWrap/>
            <w:vAlign w:val="bottom"/>
            <w:hideMark/>
          </w:tcPr>
          <w:p w14:paraId="6DB3485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0.90%</w:t>
            </w:r>
          </w:p>
        </w:tc>
        <w:tc>
          <w:tcPr>
            <w:tcW w:w="960" w:type="dxa"/>
            <w:noWrap/>
            <w:vAlign w:val="bottom"/>
            <w:hideMark/>
          </w:tcPr>
          <w:p w14:paraId="11EAD93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12.50%</w:t>
            </w:r>
          </w:p>
        </w:tc>
        <w:tc>
          <w:tcPr>
            <w:tcW w:w="960" w:type="dxa"/>
            <w:noWrap/>
            <w:vAlign w:val="bottom"/>
            <w:hideMark/>
          </w:tcPr>
          <w:p w14:paraId="799CFCC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42.00%</w:t>
            </w:r>
          </w:p>
        </w:tc>
        <w:tc>
          <w:tcPr>
            <w:tcW w:w="1092" w:type="dxa"/>
            <w:vAlign w:val="center"/>
          </w:tcPr>
          <w:p w14:paraId="46F9AF7B" w14:textId="08CBB1F8" w:rsidR="0072188B" w:rsidRPr="00304540" w:rsidRDefault="000C3731"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2012</w:t>
            </w:r>
          </w:p>
        </w:tc>
      </w:tr>
      <w:tr w:rsidR="0072188B" w:rsidRPr="00304540" w14:paraId="243A616D" w14:textId="7B1BC49B" w:rsidTr="00C569FA">
        <w:trPr>
          <w:trHeight w:val="288"/>
        </w:trPr>
        <w:tc>
          <w:tcPr>
            <w:tcW w:w="2065" w:type="dxa"/>
            <w:noWrap/>
            <w:vAlign w:val="bottom"/>
            <w:hideMark/>
          </w:tcPr>
          <w:p w14:paraId="643806D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546C2BBE"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proofErr w:type="spellStart"/>
            <w:r w:rsidRPr="00304540">
              <w:rPr>
                <w:rFonts w:ascii="Calibri" w:eastAsia="Times New Roman" w:hAnsi="Calibri" w:cs="Calibri"/>
                <w:color w:val="000000"/>
                <w:kern w:val="0"/>
                <w:sz w:val="22"/>
                <w:szCs w:val="22"/>
                <w14:ligatures w14:val="none"/>
              </w:rPr>
              <w:t>CIg</w:t>
            </w:r>
            <w:proofErr w:type="spellEnd"/>
          </w:p>
        </w:tc>
        <w:tc>
          <w:tcPr>
            <w:tcW w:w="1080" w:type="dxa"/>
            <w:noWrap/>
            <w:vAlign w:val="bottom"/>
            <w:hideMark/>
          </w:tcPr>
          <w:p w14:paraId="54D70199"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110</w:t>
            </w:r>
          </w:p>
        </w:tc>
        <w:tc>
          <w:tcPr>
            <w:tcW w:w="1088" w:type="dxa"/>
            <w:noWrap/>
            <w:vAlign w:val="bottom"/>
            <w:hideMark/>
          </w:tcPr>
          <w:p w14:paraId="576521CC"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4.27</w:t>
            </w:r>
          </w:p>
        </w:tc>
        <w:tc>
          <w:tcPr>
            <w:tcW w:w="960" w:type="dxa"/>
            <w:noWrap/>
            <w:vAlign w:val="bottom"/>
            <w:hideMark/>
          </w:tcPr>
          <w:p w14:paraId="5DCE796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220.36</w:t>
            </w:r>
          </w:p>
        </w:tc>
        <w:tc>
          <w:tcPr>
            <w:tcW w:w="960" w:type="dxa"/>
            <w:noWrap/>
            <w:vAlign w:val="bottom"/>
            <w:hideMark/>
          </w:tcPr>
          <w:p w14:paraId="5515677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55.29</w:t>
            </w:r>
          </w:p>
        </w:tc>
        <w:tc>
          <w:tcPr>
            <w:tcW w:w="960" w:type="dxa"/>
            <w:noWrap/>
            <w:vAlign w:val="bottom"/>
            <w:hideMark/>
          </w:tcPr>
          <w:p w14:paraId="31305A9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31.61</w:t>
            </w:r>
          </w:p>
        </w:tc>
        <w:tc>
          <w:tcPr>
            <w:tcW w:w="960" w:type="dxa"/>
            <w:noWrap/>
            <w:vAlign w:val="bottom"/>
            <w:hideMark/>
          </w:tcPr>
          <w:p w14:paraId="27110CF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74.06</w:t>
            </w:r>
          </w:p>
        </w:tc>
        <w:tc>
          <w:tcPr>
            <w:tcW w:w="960" w:type="dxa"/>
            <w:noWrap/>
            <w:vAlign w:val="bottom"/>
            <w:hideMark/>
          </w:tcPr>
          <w:p w14:paraId="542AD74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0.90%</w:t>
            </w:r>
          </w:p>
        </w:tc>
        <w:tc>
          <w:tcPr>
            <w:tcW w:w="960" w:type="dxa"/>
            <w:noWrap/>
            <w:vAlign w:val="bottom"/>
            <w:hideMark/>
          </w:tcPr>
          <w:p w14:paraId="0A91116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20.00%</w:t>
            </w:r>
          </w:p>
        </w:tc>
        <w:tc>
          <w:tcPr>
            <w:tcW w:w="960" w:type="dxa"/>
            <w:noWrap/>
            <w:vAlign w:val="bottom"/>
            <w:hideMark/>
          </w:tcPr>
          <w:p w14:paraId="7A54D9F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47.30%</w:t>
            </w:r>
          </w:p>
        </w:tc>
        <w:tc>
          <w:tcPr>
            <w:tcW w:w="1092" w:type="dxa"/>
            <w:vAlign w:val="center"/>
          </w:tcPr>
          <w:p w14:paraId="735279D3" w14:textId="0B1169FF" w:rsidR="0072188B" w:rsidRPr="00304540" w:rsidRDefault="00545C48"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1802</w:t>
            </w:r>
          </w:p>
        </w:tc>
      </w:tr>
      <w:tr w:rsidR="0072188B" w:rsidRPr="00304540" w14:paraId="61248F50" w14:textId="05ABBE6F" w:rsidTr="00C569FA">
        <w:trPr>
          <w:trHeight w:val="288"/>
        </w:trPr>
        <w:tc>
          <w:tcPr>
            <w:tcW w:w="2065" w:type="dxa"/>
            <w:noWrap/>
            <w:vAlign w:val="bottom"/>
            <w:hideMark/>
          </w:tcPr>
          <w:p w14:paraId="6EB848C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p>
        </w:tc>
        <w:tc>
          <w:tcPr>
            <w:tcW w:w="900" w:type="dxa"/>
            <w:noWrap/>
            <w:vAlign w:val="bottom"/>
            <w:hideMark/>
          </w:tcPr>
          <w:p w14:paraId="2ECC93EB"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MTCI</w:t>
            </w:r>
          </w:p>
        </w:tc>
        <w:tc>
          <w:tcPr>
            <w:tcW w:w="1080" w:type="dxa"/>
            <w:noWrap/>
            <w:vAlign w:val="bottom"/>
            <w:hideMark/>
          </w:tcPr>
          <w:p w14:paraId="79537D01"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44</w:t>
            </w:r>
          </w:p>
        </w:tc>
        <w:tc>
          <w:tcPr>
            <w:tcW w:w="1088" w:type="dxa"/>
            <w:noWrap/>
            <w:vAlign w:val="bottom"/>
            <w:hideMark/>
          </w:tcPr>
          <w:p w14:paraId="12EF7904"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6.45</w:t>
            </w:r>
          </w:p>
        </w:tc>
        <w:tc>
          <w:tcPr>
            <w:tcW w:w="960" w:type="dxa"/>
            <w:noWrap/>
            <w:vAlign w:val="bottom"/>
            <w:hideMark/>
          </w:tcPr>
          <w:p w14:paraId="0802466E"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138.23</w:t>
            </w:r>
          </w:p>
        </w:tc>
        <w:tc>
          <w:tcPr>
            <w:tcW w:w="960" w:type="dxa"/>
            <w:noWrap/>
            <w:vAlign w:val="bottom"/>
            <w:hideMark/>
          </w:tcPr>
          <w:p w14:paraId="5A54915F"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72.23</w:t>
            </w:r>
          </w:p>
        </w:tc>
        <w:tc>
          <w:tcPr>
            <w:tcW w:w="960" w:type="dxa"/>
            <w:noWrap/>
            <w:vAlign w:val="bottom"/>
            <w:hideMark/>
          </w:tcPr>
          <w:p w14:paraId="7959D82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69.12</w:t>
            </w:r>
          </w:p>
        </w:tc>
        <w:tc>
          <w:tcPr>
            <w:tcW w:w="960" w:type="dxa"/>
            <w:noWrap/>
            <w:vAlign w:val="bottom"/>
            <w:hideMark/>
          </w:tcPr>
          <w:p w14:paraId="06C7416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79.83</w:t>
            </w:r>
          </w:p>
        </w:tc>
        <w:tc>
          <w:tcPr>
            <w:tcW w:w="960" w:type="dxa"/>
            <w:noWrap/>
            <w:vAlign w:val="bottom"/>
            <w:hideMark/>
          </w:tcPr>
          <w:p w14:paraId="25255E2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0.00%</w:t>
            </w:r>
          </w:p>
        </w:tc>
        <w:tc>
          <w:tcPr>
            <w:tcW w:w="960" w:type="dxa"/>
            <w:noWrap/>
            <w:vAlign w:val="bottom"/>
            <w:hideMark/>
          </w:tcPr>
          <w:p w14:paraId="259974BB"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6.80%</w:t>
            </w:r>
          </w:p>
        </w:tc>
        <w:tc>
          <w:tcPr>
            <w:tcW w:w="960" w:type="dxa"/>
            <w:noWrap/>
            <w:vAlign w:val="bottom"/>
            <w:hideMark/>
          </w:tcPr>
          <w:p w14:paraId="0B1FE1C2"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11.40%</w:t>
            </w:r>
          </w:p>
        </w:tc>
        <w:tc>
          <w:tcPr>
            <w:tcW w:w="1092" w:type="dxa"/>
            <w:vAlign w:val="center"/>
          </w:tcPr>
          <w:p w14:paraId="28B54FAA" w14:textId="4C5FCA01" w:rsidR="0072188B" w:rsidRPr="00304540" w:rsidRDefault="00F646D7" w:rsidP="00934140">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519</w:t>
            </w:r>
          </w:p>
        </w:tc>
      </w:tr>
      <w:tr w:rsidR="0072188B" w:rsidRPr="00304540" w14:paraId="6CA5F5D6" w14:textId="011C6DC3" w:rsidTr="00C569FA">
        <w:trPr>
          <w:trHeight w:val="288"/>
        </w:trPr>
        <w:tc>
          <w:tcPr>
            <w:tcW w:w="2065" w:type="dxa"/>
            <w:noWrap/>
            <w:vAlign w:val="bottom"/>
            <w:hideMark/>
          </w:tcPr>
          <w:p w14:paraId="529AE6F9"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Temporal Persistence</w:t>
            </w:r>
          </w:p>
        </w:tc>
        <w:tc>
          <w:tcPr>
            <w:tcW w:w="900" w:type="dxa"/>
            <w:noWrap/>
            <w:vAlign w:val="bottom"/>
            <w:hideMark/>
          </w:tcPr>
          <w:p w14:paraId="1B9BC26A" w14:textId="77777777" w:rsidR="0072188B" w:rsidRPr="00304540" w:rsidRDefault="0072188B" w:rsidP="00304540">
            <w:pPr>
              <w:spacing w:after="0" w:line="240" w:lineRule="auto"/>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NDRER</w:t>
            </w:r>
          </w:p>
        </w:tc>
        <w:tc>
          <w:tcPr>
            <w:tcW w:w="1080" w:type="dxa"/>
            <w:noWrap/>
            <w:vAlign w:val="bottom"/>
            <w:hideMark/>
          </w:tcPr>
          <w:p w14:paraId="417E1BD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120</w:t>
            </w:r>
          </w:p>
        </w:tc>
        <w:tc>
          <w:tcPr>
            <w:tcW w:w="1088" w:type="dxa"/>
            <w:noWrap/>
            <w:vAlign w:val="bottom"/>
            <w:hideMark/>
          </w:tcPr>
          <w:p w14:paraId="1DFE33CA"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0.43</w:t>
            </w:r>
          </w:p>
        </w:tc>
        <w:tc>
          <w:tcPr>
            <w:tcW w:w="960" w:type="dxa"/>
            <w:noWrap/>
            <w:vAlign w:val="bottom"/>
            <w:hideMark/>
          </w:tcPr>
          <w:p w14:paraId="3C158075"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228.27</w:t>
            </w:r>
          </w:p>
        </w:tc>
        <w:tc>
          <w:tcPr>
            <w:tcW w:w="960" w:type="dxa"/>
            <w:noWrap/>
            <w:vAlign w:val="bottom"/>
            <w:hideMark/>
          </w:tcPr>
          <w:p w14:paraId="1FEDEB90"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45.24</w:t>
            </w:r>
          </w:p>
        </w:tc>
        <w:tc>
          <w:tcPr>
            <w:tcW w:w="960" w:type="dxa"/>
            <w:noWrap/>
            <w:vAlign w:val="bottom"/>
            <w:hideMark/>
          </w:tcPr>
          <w:p w14:paraId="0572ABB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27.04</w:t>
            </w:r>
          </w:p>
        </w:tc>
        <w:tc>
          <w:tcPr>
            <w:tcW w:w="960" w:type="dxa"/>
            <w:noWrap/>
            <w:vAlign w:val="bottom"/>
            <w:hideMark/>
          </w:tcPr>
          <w:p w14:paraId="1B331C86"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66.47</w:t>
            </w:r>
          </w:p>
        </w:tc>
        <w:tc>
          <w:tcPr>
            <w:tcW w:w="960" w:type="dxa"/>
            <w:noWrap/>
            <w:vAlign w:val="bottom"/>
            <w:hideMark/>
          </w:tcPr>
          <w:p w14:paraId="12D9F043"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15.00%</w:t>
            </w:r>
          </w:p>
        </w:tc>
        <w:tc>
          <w:tcPr>
            <w:tcW w:w="960" w:type="dxa"/>
            <w:noWrap/>
            <w:vAlign w:val="bottom"/>
            <w:hideMark/>
          </w:tcPr>
          <w:p w14:paraId="4DE2FAED"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32.50%</w:t>
            </w:r>
          </w:p>
        </w:tc>
        <w:tc>
          <w:tcPr>
            <w:tcW w:w="960" w:type="dxa"/>
            <w:noWrap/>
            <w:vAlign w:val="bottom"/>
            <w:hideMark/>
          </w:tcPr>
          <w:p w14:paraId="17C145F8" w14:textId="77777777" w:rsidR="0072188B" w:rsidRPr="00304540" w:rsidRDefault="0072188B" w:rsidP="00304540">
            <w:pPr>
              <w:spacing w:after="0" w:line="240" w:lineRule="auto"/>
              <w:jc w:val="right"/>
              <w:rPr>
                <w:rFonts w:ascii="Calibri" w:eastAsia="Times New Roman" w:hAnsi="Calibri" w:cs="Calibri"/>
                <w:color w:val="000000"/>
                <w:kern w:val="0"/>
                <w:sz w:val="22"/>
                <w:szCs w:val="22"/>
                <w14:ligatures w14:val="none"/>
              </w:rPr>
            </w:pPr>
            <w:r w:rsidRPr="00304540">
              <w:rPr>
                <w:rFonts w:ascii="Calibri" w:eastAsia="Times New Roman" w:hAnsi="Calibri" w:cs="Calibri"/>
                <w:color w:val="000000"/>
                <w:kern w:val="0"/>
                <w:sz w:val="22"/>
                <w:szCs w:val="22"/>
                <w14:ligatures w14:val="none"/>
              </w:rPr>
              <w:t>50.80%</w:t>
            </w:r>
          </w:p>
        </w:tc>
        <w:tc>
          <w:tcPr>
            <w:tcW w:w="1092" w:type="dxa"/>
            <w:vAlign w:val="bottom"/>
          </w:tcPr>
          <w:p w14:paraId="3AAB7249" w14:textId="67A48D82" w:rsidR="0072188B" w:rsidRPr="00304540" w:rsidRDefault="00A10D7A" w:rsidP="00C569FA">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2500</w:t>
            </w:r>
          </w:p>
        </w:tc>
      </w:tr>
    </w:tbl>
    <w:p w14:paraId="57438622" w14:textId="77777777" w:rsidR="00E13798" w:rsidRDefault="00E13798" w:rsidP="006D2FC3">
      <w:pPr>
        <w:sectPr w:rsidR="00E13798" w:rsidSect="00972AC1">
          <w:pgSz w:w="15840" w:h="12240" w:orient="landscape"/>
          <w:pgMar w:top="1440" w:right="1440" w:bottom="1440" w:left="1440" w:header="720" w:footer="720" w:gutter="0"/>
          <w:cols w:space="720"/>
          <w:docGrid w:linePitch="360"/>
        </w:sectPr>
      </w:pPr>
    </w:p>
    <w:p w14:paraId="3BBBA061" w14:textId="1D320FC9" w:rsidR="00A13005" w:rsidRPr="006D2FC3" w:rsidRDefault="00E13798" w:rsidP="006D2FC3">
      <w:r>
        <w:lastRenderedPageBreak/>
        <w:t>Table A-5: Temporal Persistence model accuracy by parcel size</w:t>
      </w:r>
    </w:p>
    <w:tbl>
      <w:tblPr>
        <w:tblStyle w:val="TableGrid"/>
        <w:tblW w:w="0" w:type="auto"/>
        <w:tblLook w:val="04A0" w:firstRow="1" w:lastRow="0" w:firstColumn="1" w:lastColumn="0" w:noHBand="0" w:noVBand="1"/>
      </w:tblPr>
      <w:tblGrid>
        <w:gridCol w:w="1795"/>
        <w:gridCol w:w="2430"/>
        <w:gridCol w:w="1620"/>
      </w:tblGrid>
      <w:tr w:rsidR="00E13798" w14:paraId="0BFB7736" w14:textId="77777777" w:rsidTr="00F763A9">
        <w:tc>
          <w:tcPr>
            <w:tcW w:w="1795" w:type="dxa"/>
            <w:vAlign w:val="center"/>
          </w:tcPr>
          <w:p w14:paraId="239E1F13" w14:textId="30D8214C" w:rsidR="00E13798" w:rsidRDefault="00E13798" w:rsidP="00F763A9">
            <w:pPr>
              <w:jc w:val="center"/>
            </w:pPr>
            <w:r>
              <w:t>Parcel Size</w:t>
            </w:r>
          </w:p>
        </w:tc>
        <w:tc>
          <w:tcPr>
            <w:tcW w:w="2430" w:type="dxa"/>
            <w:vAlign w:val="center"/>
          </w:tcPr>
          <w:p w14:paraId="041AD201" w14:textId="75CD42FC" w:rsidR="00E13798" w:rsidRDefault="00E13798" w:rsidP="00F763A9">
            <w:pPr>
              <w:jc w:val="center"/>
            </w:pPr>
            <w:r>
              <w:t>Median Error</w:t>
            </w:r>
          </w:p>
        </w:tc>
        <w:tc>
          <w:tcPr>
            <w:tcW w:w="1620" w:type="dxa"/>
            <w:vAlign w:val="center"/>
          </w:tcPr>
          <w:p w14:paraId="13F72963" w14:textId="41DD38C7" w:rsidR="00E13798" w:rsidRDefault="00E13798" w:rsidP="00F763A9">
            <w:pPr>
              <w:jc w:val="center"/>
            </w:pPr>
            <w:r>
              <w:t>Percent within 30m</w:t>
            </w:r>
          </w:p>
        </w:tc>
      </w:tr>
      <w:tr w:rsidR="00E13798" w14:paraId="382B5E20" w14:textId="77777777" w:rsidTr="00F763A9">
        <w:tc>
          <w:tcPr>
            <w:tcW w:w="1795" w:type="dxa"/>
            <w:vAlign w:val="center"/>
          </w:tcPr>
          <w:p w14:paraId="49190797" w14:textId="041EF6D3" w:rsidR="00E13798" w:rsidRDefault="00E13798" w:rsidP="00F763A9">
            <w:pPr>
              <w:jc w:val="center"/>
            </w:pPr>
            <w:r>
              <w:t>&lt;0.5 acres</w:t>
            </w:r>
          </w:p>
        </w:tc>
        <w:tc>
          <w:tcPr>
            <w:tcW w:w="2430" w:type="dxa"/>
            <w:vAlign w:val="center"/>
          </w:tcPr>
          <w:p w14:paraId="604515CD" w14:textId="6C1A0570" w:rsidR="00E13798" w:rsidRDefault="00F763A9" w:rsidP="00F763A9">
            <w:pPr>
              <w:jc w:val="center"/>
            </w:pPr>
            <w:r>
              <w:t>24.3 m</w:t>
            </w:r>
          </w:p>
        </w:tc>
        <w:tc>
          <w:tcPr>
            <w:tcW w:w="1620" w:type="dxa"/>
            <w:vAlign w:val="center"/>
          </w:tcPr>
          <w:p w14:paraId="55625388" w14:textId="0FC2AF2F" w:rsidR="00E13798" w:rsidRDefault="00F763A9" w:rsidP="00F763A9">
            <w:pPr>
              <w:jc w:val="center"/>
            </w:pPr>
            <w:r>
              <w:t>71%</w:t>
            </w:r>
          </w:p>
        </w:tc>
      </w:tr>
      <w:tr w:rsidR="00E13798" w14:paraId="531E5794" w14:textId="77777777" w:rsidTr="00F763A9">
        <w:tc>
          <w:tcPr>
            <w:tcW w:w="1795" w:type="dxa"/>
            <w:vAlign w:val="center"/>
          </w:tcPr>
          <w:p w14:paraId="72C6C3AB" w14:textId="09ABB9FB" w:rsidR="00E13798" w:rsidRDefault="00E13798" w:rsidP="00F763A9">
            <w:pPr>
              <w:jc w:val="center"/>
            </w:pPr>
            <w:r>
              <w:t>0.5-1 acres</w:t>
            </w:r>
          </w:p>
        </w:tc>
        <w:tc>
          <w:tcPr>
            <w:tcW w:w="2430" w:type="dxa"/>
            <w:vAlign w:val="center"/>
          </w:tcPr>
          <w:p w14:paraId="4E4D735A" w14:textId="787D5489" w:rsidR="00E13798" w:rsidRDefault="00F763A9" w:rsidP="00F763A9">
            <w:pPr>
              <w:jc w:val="center"/>
            </w:pPr>
            <w:r>
              <w:t>14.0 m</w:t>
            </w:r>
          </w:p>
        </w:tc>
        <w:tc>
          <w:tcPr>
            <w:tcW w:w="1620" w:type="dxa"/>
            <w:vAlign w:val="center"/>
          </w:tcPr>
          <w:p w14:paraId="0C4F23D5" w14:textId="0CF763DB" w:rsidR="00E13798" w:rsidRDefault="00F763A9" w:rsidP="00F763A9">
            <w:pPr>
              <w:jc w:val="center"/>
            </w:pPr>
            <w:r>
              <w:t>100%</w:t>
            </w:r>
          </w:p>
        </w:tc>
      </w:tr>
      <w:tr w:rsidR="00E13798" w14:paraId="79F6DCF9" w14:textId="77777777" w:rsidTr="00F763A9">
        <w:tc>
          <w:tcPr>
            <w:tcW w:w="1795" w:type="dxa"/>
            <w:vAlign w:val="center"/>
          </w:tcPr>
          <w:p w14:paraId="4E12A141" w14:textId="1CEFDAE2" w:rsidR="00E13798" w:rsidRDefault="00F763A9" w:rsidP="00F763A9">
            <w:pPr>
              <w:jc w:val="center"/>
            </w:pPr>
            <w:r>
              <w:t>1-2 acres</w:t>
            </w:r>
          </w:p>
        </w:tc>
        <w:tc>
          <w:tcPr>
            <w:tcW w:w="2430" w:type="dxa"/>
            <w:vAlign w:val="center"/>
          </w:tcPr>
          <w:p w14:paraId="3BC1284F" w14:textId="18DF2236" w:rsidR="00E13798" w:rsidRDefault="00F763A9" w:rsidP="00F763A9">
            <w:pPr>
              <w:jc w:val="center"/>
            </w:pPr>
            <w:r>
              <w:t>25.6 m</w:t>
            </w:r>
          </w:p>
        </w:tc>
        <w:tc>
          <w:tcPr>
            <w:tcW w:w="1620" w:type="dxa"/>
            <w:vAlign w:val="center"/>
          </w:tcPr>
          <w:p w14:paraId="7C34358A" w14:textId="4BCDC94D" w:rsidR="00E13798" w:rsidRDefault="00F763A9" w:rsidP="00F763A9">
            <w:pPr>
              <w:jc w:val="center"/>
            </w:pPr>
            <w:r>
              <w:t>58%</w:t>
            </w:r>
          </w:p>
        </w:tc>
      </w:tr>
      <w:tr w:rsidR="00E13798" w14:paraId="4FEA3ACD" w14:textId="77777777" w:rsidTr="00F763A9">
        <w:tc>
          <w:tcPr>
            <w:tcW w:w="1795" w:type="dxa"/>
            <w:vAlign w:val="center"/>
          </w:tcPr>
          <w:p w14:paraId="0E8847C1" w14:textId="528F6724" w:rsidR="00E13798" w:rsidRDefault="00F763A9" w:rsidP="00F763A9">
            <w:pPr>
              <w:jc w:val="center"/>
            </w:pPr>
            <w:r>
              <w:t>2-5 acres</w:t>
            </w:r>
          </w:p>
        </w:tc>
        <w:tc>
          <w:tcPr>
            <w:tcW w:w="2430" w:type="dxa"/>
            <w:vAlign w:val="center"/>
          </w:tcPr>
          <w:p w14:paraId="1D355E01" w14:textId="2F2B5464" w:rsidR="00E13798" w:rsidRDefault="00F763A9" w:rsidP="00F763A9">
            <w:pPr>
              <w:jc w:val="center"/>
            </w:pPr>
            <w:r>
              <w:t>23.8 m</w:t>
            </w:r>
          </w:p>
        </w:tc>
        <w:tc>
          <w:tcPr>
            <w:tcW w:w="1620" w:type="dxa"/>
            <w:vAlign w:val="center"/>
          </w:tcPr>
          <w:p w14:paraId="23640A42" w14:textId="1AE750F0" w:rsidR="00E13798" w:rsidRDefault="00F763A9" w:rsidP="00F763A9">
            <w:pPr>
              <w:jc w:val="center"/>
            </w:pPr>
            <w:r>
              <w:t>53%</w:t>
            </w:r>
          </w:p>
        </w:tc>
      </w:tr>
      <w:tr w:rsidR="00E13798" w14:paraId="5B7A070B" w14:textId="77777777" w:rsidTr="00F763A9">
        <w:tc>
          <w:tcPr>
            <w:tcW w:w="1795" w:type="dxa"/>
            <w:vAlign w:val="center"/>
          </w:tcPr>
          <w:p w14:paraId="67DEA67C" w14:textId="1A5A819D" w:rsidR="00E13798" w:rsidRDefault="00F763A9" w:rsidP="00F763A9">
            <w:pPr>
              <w:jc w:val="center"/>
            </w:pPr>
            <w:r>
              <w:t>5-10 acres</w:t>
            </w:r>
          </w:p>
        </w:tc>
        <w:tc>
          <w:tcPr>
            <w:tcW w:w="2430" w:type="dxa"/>
            <w:vAlign w:val="center"/>
          </w:tcPr>
          <w:p w14:paraId="63A5BEFB" w14:textId="080BCF16" w:rsidR="00E13798" w:rsidRDefault="00F763A9" w:rsidP="00F763A9">
            <w:pPr>
              <w:jc w:val="center"/>
            </w:pPr>
            <w:r>
              <w:t>86.0 m</w:t>
            </w:r>
          </w:p>
        </w:tc>
        <w:tc>
          <w:tcPr>
            <w:tcW w:w="1620" w:type="dxa"/>
            <w:vAlign w:val="center"/>
          </w:tcPr>
          <w:p w14:paraId="689C9E83" w14:textId="59573EF1" w:rsidR="00E13798" w:rsidRDefault="00F763A9" w:rsidP="00F763A9">
            <w:pPr>
              <w:jc w:val="center"/>
            </w:pPr>
            <w:r>
              <w:t>15%</w:t>
            </w:r>
          </w:p>
        </w:tc>
      </w:tr>
      <w:tr w:rsidR="00E13798" w14:paraId="22B9CD12" w14:textId="77777777" w:rsidTr="00F763A9">
        <w:tc>
          <w:tcPr>
            <w:tcW w:w="1795" w:type="dxa"/>
            <w:vAlign w:val="center"/>
          </w:tcPr>
          <w:p w14:paraId="37AC60F6" w14:textId="38E63FEE" w:rsidR="00E13798" w:rsidRDefault="00F763A9" w:rsidP="00F763A9">
            <w:pPr>
              <w:jc w:val="center"/>
            </w:pPr>
            <w:r>
              <w:t>&gt;10 acres</w:t>
            </w:r>
          </w:p>
        </w:tc>
        <w:tc>
          <w:tcPr>
            <w:tcW w:w="2430" w:type="dxa"/>
            <w:vAlign w:val="center"/>
          </w:tcPr>
          <w:p w14:paraId="6B108D50" w14:textId="5934430E" w:rsidR="00E13798" w:rsidRDefault="00F763A9" w:rsidP="00F763A9">
            <w:pPr>
              <w:jc w:val="center"/>
            </w:pPr>
            <w:r>
              <w:t>63.6 m</w:t>
            </w:r>
          </w:p>
        </w:tc>
        <w:tc>
          <w:tcPr>
            <w:tcW w:w="1620" w:type="dxa"/>
            <w:vAlign w:val="center"/>
          </w:tcPr>
          <w:p w14:paraId="750A2EFE" w14:textId="311AA252" w:rsidR="00E13798" w:rsidRDefault="00F763A9" w:rsidP="00F763A9">
            <w:pPr>
              <w:jc w:val="center"/>
            </w:pPr>
            <w:r>
              <w:t>35%</w:t>
            </w:r>
          </w:p>
        </w:tc>
      </w:tr>
    </w:tbl>
    <w:p w14:paraId="42FE0B08" w14:textId="7DCC01B4" w:rsidR="00AB2567" w:rsidRDefault="00AB2567" w:rsidP="00AB2567"/>
    <w:p w14:paraId="2D1D306F" w14:textId="77777777" w:rsidR="00EF7FB1" w:rsidRDefault="00EF7FB1" w:rsidP="00AB2567"/>
    <w:p w14:paraId="03A5BAB9" w14:textId="77777777" w:rsidR="00EF7FB1" w:rsidRDefault="00EF7FB1" w:rsidP="00AB2567">
      <w:pPr>
        <w:sectPr w:rsidR="00EF7FB1" w:rsidSect="00972AC1">
          <w:pgSz w:w="15840" w:h="12240" w:orient="landscape"/>
          <w:pgMar w:top="1440" w:right="1440" w:bottom="1440" w:left="1440" w:header="720" w:footer="720" w:gutter="0"/>
          <w:cols w:space="720"/>
          <w:docGrid w:linePitch="360"/>
        </w:sectPr>
      </w:pPr>
    </w:p>
    <w:p w14:paraId="722609DC" w14:textId="77777777" w:rsidR="00EF7FB1" w:rsidRDefault="00EF7FB1" w:rsidP="00EF7FB1">
      <w:pPr>
        <w:keepNext/>
      </w:pPr>
      <w:r>
        <w:rPr>
          <w:noProof/>
        </w:rPr>
        <w:lastRenderedPageBreak/>
        <w:drawing>
          <wp:inline distT="0" distB="0" distL="0" distR="0" wp14:anchorId="24BC1468" wp14:editId="5D37E30D">
            <wp:extent cx="6134100" cy="5937250"/>
            <wp:effectExtent l="0" t="0" r="0" b="6350"/>
            <wp:docPr id="759355929" name="Picture 1" descr="Maps showing the density of OSSFs per acre in the Tres Palacios Watershed. Map on the right was created using the manual method, while the map on the right is using the GIS Persistence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55929" name="Picture 1" descr="Maps showing the density of OSSFs per acre in the Tres Palacios Watershed. Map on the right was created using the manual method, while the map on the right is using the GIS Persistence Metho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34100" cy="5937250"/>
                    </a:xfrm>
                    <a:prstGeom prst="rect">
                      <a:avLst/>
                    </a:prstGeom>
                    <a:noFill/>
                    <a:ln>
                      <a:noFill/>
                    </a:ln>
                  </pic:spPr>
                </pic:pic>
              </a:graphicData>
            </a:graphic>
          </wp:inline>
        </w:drawing>
      </w:r>
    </w:p>
    <w:p w14:paraId="1C04EA85" w14:textId="5A373DB8" w:rsidR="00EF7FB1" w:rsidRDefault="00EF7FB1" w:rsidP="00EF7FB1">
      <w:pPr>
        <w:pStyle w:val="Caption"/>
      </w:pPr>
      <w:r>
        <w:t xml:space="preserve">Figure A - </w:t>
      </w:r>
      <w:fldSimple w:instr=" SEQ Figure_A_- \* ARABIC ">
        <w:r w:rsidR="00E4285F">
          <w:rPr>
            <w:noProof/>
          </w:rPr>
          <w:t>1</w:t>
        </w:r>
      </w:fldSimple>
      <w:r>
        <w:t>: OSSF Density from the Manual Method and the GIS Persistence Method</w:t>
      </w:r>
    </w:p>
    <w:p w14:paraId="65957E3A" w14:textId="77777777" w:rsidR="00E4285F" w:rsidRDefault="00E4285F" w:rsidP="00E4285F">
      <w:pPr>
        <w:sectPr w:rsidR="00E4285F" w:rsidSect="00EF7FB1">
          <w:pgSz w:w="12240" w:h="15840"/>
          <w:pgMar w:top="1440" w:right="1440" w:bottom="1440" w:left="1440" w:header="720" w:footer="720" w:gutter="0"/>
          <w:cols w:space="720"/>
          <w:docGrid w:linePitch="360"/>
        </w:sectPr>
      </w:pPr>
    </w:p>
    <w:p w14:paraId="49395820" w14:textId="77777777" w:rsidR="00E4285F" w:rsidRDefault="00E4285F" w:rsidP="00E4285F">
      <w:pPr>
        <w:keepNext/>
      </w:pPr>
      <w:r>
        <w:rPr>
          <w:noProof/>
        </w:rPr>
        <w:lastRenderedPageBreak/>
        <w:drawing>
          <wp:inline distT="0" distB="0" distL="0" distR="0" wp14:anchorId="6B2F24E8" wp14:editId="191C935E">
            <wp:extent cx="5937250" cy="7683500"/>
            <wp:effectExtent l="0" t="0" r="6350" b="0"/>
            <wp:docPr id="284899810" name="Picture 1" descr="Map showing Tres Palacios Watershed (Light green), with the Coastal Zone in Dark Green. Manual method OSSFs are marked with dark green dots, while GIS Persistence Method OSSFs are marked with orange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899810" name="Picture 1" descr="Map showing Tres Palacios Watershed (Light green), with the Coastal Zone in Dark Green. Manual method OSSFs are marked with dark green dots, while GIS Persistence Method OSSFs are marked with orange dot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7250" cy="7683500"/>
                    </a:xfrm>
                    <a:prstGeom prst="rect">
                      <a:avLst/>
                    </a:prstGeom>
                    <a:noFill/>
                    <a:ln>
                      <a:noFill/>
                    </a:ln>
                  </pic:spPr>
                </pic:pic>
              </a:graphicData>
            </a:graphic>
          </wp:inline>
        </w:drawing>
      </w:r>
    </w:p>
    <w:p w14:paraId="09B8AC30" w14:textId="2144A19D" w:rsidR="00E4285F" w:rsidRPr="00E4285F" w:rsidRDefault="00E4285F" w:rsidP="00E4285F">
      <w:pPr>
        <w:pStyle w:val="Caption"/>
        <w:jc w:val="center"/>
      </w:pPr>
      <w:r>
        <w:t xml:space="preserve">Figure A - </w:t>
      </w:r>
      <w:fldSimple w:instr=" SEQ Figure_A_- \* ARABIC ">
        <w:r>
          <w:rPr>
            <w:noProof/>
          </w:rPr>
          <w:t>2</w:t>
        </w:r>
      </w:fldSimple>
      <w:r>
        <w:t>: Distribution of Manual vs Predicted OSSFs</w:t>
      </w:r>
    </w:p>
    <w:sectPr w:rsidR="00E4285F" w:rsidRPr="00E4285F" w:rsidSect="00EF7F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5CD2B" w14:textId="77777777" w:rsidR="00DD2922" w:rsidRDefault="00DD2922" w:rsidP="00DB3E15">
      <w:pPr>
        <w:spacing w:after="0" w:line="240" w:lineRule="auto"/>
      </w:pPr>
      <w:r>
        <w:separator/>
      </w:r>
    </w:p>
  </w:endnote>
  <w:endnote w:type="continuationSeparator" w:id="0">
    <w:p w14:paraId="39FD6C10" w14:textId="77777777" w:rsidR="00DD2922" w:rsidRDefault="00DD2922" w:rsidP="00DB3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B2AD" w14:textId="77777777" w:rsidR="00DB3E15" w:rsidRDefault="00DB3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3383" w14:textId="77777777" w:rsidR="00DB3E15" w:rsidRDefault="00DB3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4BF" w14:textId="77777777" w:rsidR="00DB3E15" w:rsidRDefault="00DB3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166F1" w14:textId="77777777" w:rsidR="00DD2922" w:rsidRDefault="00DD2922" w:rsidP="00DB3E15">
      <w:pPr>
        <w:spacing w:after="0" w:line="240" w:lineRule="auto"/>
      </w:pPr>
      <w:r>
        <w:separator/>
      </w:r>
    </w:p>
  </w:footnote>
  <w:footnote w:type="continuationSeparator" w:id="0">
    <w:p w14:paraId="4A792399" w14:textId="77777777" w:rsidR="00DD2922" w:rsidRDefault="00DD2922" w:rsidP="00DB3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2478" w14:textId="77777777" w:rsidR="00DB3E15" w:rsidRDefault="00DB3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7BBD4" w14:textId="0EEC6A38" w:rsidR="00DB3E15" w:rsidRDefault="00DB3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1523" w14:textId="77777777" w:rsidR="00DB3E15" w:rsidRDefault="00DB3E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e9ppes1ddze5epa9hvrzpm20vaz22xe95e&quot;&gt;My EndNote 21 Library&lt;record-ids&gt;&lt;item&gt;391&lt;/item&gt;&lt;item&gt;438&lt;/item&gt;&lt;item&gt;1097&lt;/item&gt;&lt;item&gt;1384&lt;/item&gt;&lt;item&gt;1399&lt;/item&gt;&lt;item&gt;1429&lt;/item&gt;&lt;item&gt;1456&lt;/item&gt;&lt;item&gt;1466&lt;/item&gt;&lt;item&gt;1649&lt;/item&gt;&lt;item&gt;1675&lt;/item&gt;&lt;item&gt;1676&lt;/item&gt;&lt;item&gt;1677&lt;/item&gt;&lt;item&gt;1678&lt;/item&gt;&lt;item&gt;1679&lt;/item&gt;&lt;item&gt;1680&lt;/item&gt;&lt;item&gt;1681&lt;/item&gt;&lt;item&gt;1682&lt;/item&gt;&lt;item&gt;1684&lt;/item&gt;&lt;item&gt;1686&lt;/item&gt;&lt;item&gt;1687&lt;/item&gt;&lt;item&gt;1688&lt;/item&gt;&lt;item&gt;1689&lt;/item&gt;&lt;item&gt;1690&lt;/item&gt;&lt;item&gt;1696&lt;/item&gt;&lt;item&gt;1697&lt;/item&gt;&lt;item&gt;1698&lt;/item&gt;&lt;item&gt;1699&lt;/item&gt;&lt;item&gt;1700&lt;/item&gt;&lt;item&gt;1701&lt;/item&gt;&lt;item&gt;1702&lt;/item&gt;&lt;item&gt;1703&lt;/item&gt;&lt;item&gt;1704&lt;/item&gt;&lt;item&gt;1705&lt;/item&gt;&lt;item&gt;1707&lt;/item&gt;&lt;item&gt;1708&lt;/item&gt;&lt;item&gt;1709&lt;/item&gt;&lt;item&gt;1710&lt;/item&gt;&lt;item&gt;1711&lt;/item&gt;&lt;item&gt;1712&lt;/item&gt;&lt;item&gt;1713&lt;/item&gt;&lt;item&gt;1714&lt;/item&gt;&lt;item&gt;1716&lt;/item&gt;&lt;item&gt;1717&lt;/item&gt;&lt;/record-ids&gt;&lt;/item&gt;&lt;/Libraries&gt;"/>
  </w:docVars>
  <w:rsids>
    <w:rsidRoot w:val="005F0B2B"/>
    <w:rsid w:val="00002FD8"/>
    <w:rsid w:val="00004C18"/>
    <w:rsid w:val="00006434"/>
    <w:rsid w:val="0000781E"/>
    <w:rsid w:val="00007D57"/>
    <w:rsid w:val="0001144E"/>
    <w:rsid w:val="00011DE6"/>
    <w:rsid w:val="00013A19"/>
    <w:rsid w:val="0001415A"/>
    <w:rsid w:val="00014C6D"/>
    <w:rsid w:val="00015897"/>
    <w:rsid w:val="00022F6F"/>
    <w:rsid w:val="000247AC"/>
    <w:rsid w:val="000334D5"/>
    <w:rsid w:val="00036F69"/>
    <w:rsid w:val="000378CD"/>
    <w:rsid w:val="00037ED8"/>
    <w:rsid w:val="000431D3"/>
    <w:rsid w:val="00045232"/>
    <w:rsid w:val="00046DBF"/>
    <w:rsid w:val="00047B64"/>
    <w:rsid w:val="00054799"/>
    <w:rsid w:val="00055984"/>
    <w:rsid w:val="000569CF"/>
    <w:rsid w:val="00057288"/>
    <w:rsid w:val="0005767A"/>
    <w:rsid w:val="0006134A"/>
    <w:rsid w:val="00061970"/>
    <w:rsid w:val="000630BA"/>
    <w:rsid w:val="0006475F"/>
    <w:rsid w:val="000652D9"/>
    <w:rsid w:val="00067572"/>
    <w:rsid w:val="00070B7B"/>
    <w:rsid w:val="00071354"/>
    <w:rsid w:val="00071601"/>
    <w:rsid w:val="00072048"/>
    <w:rsid w:val="00075691"/>
    <w:rsid w:val="00077681"/>
    <w:rsid w:val="0009299A"/>
    <w:rsid w:val="00093A34"/>
    <w:rsid w:val="00093F68"/>
    <w:rsid w:val="000968D5"/>
    <w:rsid w:val="000A2985"/>
    <w:rsid w:val="000A7AF2"/>
    <w:rsid w:val="000B269E"/>
    <w:rsid w:val="000C3731"/>
    <w:rsid w:val="000C3E4F"/>
    <w:rsid w:val="000C5D51"/>
    <w:rsid w:val="000C79ED"/>
    <w:rsid w:val="000D44EA"/>
    <w:rsid w:val="000D46B5"/>
    <w:rsid w:val="000D6C3B"/>
    <w:rsid w:val="000E113C"/>
    <w:rsid w:val="000E1AB5"/>
    <w:rsid w:val="000E3C81"/>
    <w:rsid w:val="000E52EA"/>
    <w:rsid w:val="000E6641"/>
    <w:rsid w:val="000F3825"/>
    <w:rsid w:val="000F512A"/>
    <w:rsid w:val="000F5A57"/>
    <w:rsid w:val="000F6758"/>
    <w:rsid w:val="000F6920"/>
    <w:rsid w:val="001014E1"/>
    <w:rsid w:val="00101636"/>
    <w:rsid w:val="00101C9B"/>
    <w:rsid w:val="00103A9C"/>
    <w:rsid w:val="0010600A"/>
    <w:rsid w:val="00107A19"/>
    <w:rsid w:val="0011584E"/>
    <w:rsid w:val="001169CB"/>
    <w:rsid w:val="00117CD5"/>
    <w:rsid w:val="0012074A"/>
    <w:rsid w:val="00121057"/>
    <w:rsid w:val="0012163B"/>
    <w:rsid w:val="00124820"/>
    <w:rsid w:val="00127DEC"/>
    <w:rsid w:val="001301C8"/>
    <w:rsid w:val="00131470"/>
    <w:rsid w:val="001359B7"/>
    <w:rsid w:val="00136C29"/>
    <w:rsid w:val="0014009C"/>
    <w:rsid w:val="00140EA0"/>
    <w:rsid w:val="0014164F"/>
    <w:rsid w:val="00145BA9"/>
    <w:rsid w:val="00150634"/>
    <w:rsid w:val="001516EA"/>
    <w:rsid w:val="00152BD6"/>
    <w:rsid w:val="001533FA"/>
    <w:rsid w:val="001541A3"/>
    <w:rsid w:val="0016088A"/>
    <w:rsid w:val="00160D9B"/>
    <w:rsid w:val="00161603"/>
    <w:rsid w:val="00161EE9"/>
    <w:rsid w:val="0016756F"/>
    <w:rsid w:val="00167763"/>
    <w:rsid w:val="00170A43"/>
    <w:rsid w:val="001714BD"/>
    <w:rsid w:val="00171F65"/>
    <w:rsid w:val="00172B53"/>
    <w:rsid w:val="00173098"/>
    <w:rsid w:val="00175CCC"/>
    <w:rsid w:val="00177BE2"/>
    <w:rsid w:val="0018385D"/>
    <w:rsid w:val="0019640B"/>
    <w:rsid w:val="00197E10"/>
    <w:rsid w:val="001A14DF"/>
    <w:rsid w:val="001A5F2E"/>
    <w:rsid w:val="001B1B2A"/>
    <w:rsid w:val="001B1B9C"/>
    <w:rsid w:val="001B20B3"/>
    <w:rsid w:val="001B2487"/>
    <w:rsid w:val="001C10C1"/>
    <w:rsid w:val="001C7340"/>
    <w:rsid w:val="001D2821"/>
    <w:rsid w:val="001D73FB"/>
    <w:rsid w:val="001E0454"/>
    <w:rsid w:val="001E45A6"/>
    <w:rsid w:val="001E78F3"/>
    <w:rsid w:val="001F0223"/>
    <w:rsid w:val="001F088E"/>
    <w:rsid w:val="001F08F4"/>
    <w:rsid w:val="001F7171"/>
    <w:rsid w:val="001F79DC"/>
    <w:rsid w:val="0020123B"/>
    <w:rsid w:val="002050B8"/>
    <w:rsid w:val="00205569"/>
    <w:rsid w:val="002069A4"/>
    <w:rsid w:val="00212437"/>
    <w:rsid w:val="00213E56"/>
    <w:rsid w:val="002160C3"/>
    <w:rsid w:val="00217EDF"/>
    <w:rsid w:val="00220F23"/>
    <w:rsid w:val="00222DDF"/>
    <w:rsid w:val="002233C2"/>
    <w:rsid w:val="00227DAF"/>
    <w:rsid w:val="00233B69"/>
    <w:rsid w:val="00233BEB"/>
    <w:rsid w:val="00236377"/>
    <w:rsid w:val="002427D3"/>
    <w:rsid w:val="00242AC8"/>
    <w:rsid w:val="00243E14"/>
    <w:rsid w:val="00244DF1"/>
    <w:rsid w:val="00245054"/>
    <w:rsid w:val="00245E91"/>
    <w:rsid w:val="00247D3D"/>
    <w:rsid w:val="0025103C"/>
    <w:rsid w:val="002542FC"/>
    <w:rsid w:val="002567F2"/>
    <w:rsid w:val="0026528B"/>
    <w:rsid w:val="00266B14"/>
    <w:rsid w:val="00272456"/>
    <w:rsid w:val="002752F9"/>
    <w:rsid w:val="002758D7"/>
    <w:rsid w:val="00280191"/>
    <w:rsid w:val="002841B4"/>
    <w:rsid w:val="00284E92"/>
    <w:rsid w:val="0028525D"/>
    <w:rsid w:val="00286089"/>
    <w:rsid w:val="00286100"/>
    <w:rsid w:val="00290A26"/>
    <w:rsid w:val="00291799"/>
    <w:rsid w:val="002924C9"/>
    <w:rsid w:val="00296B8C"/>
    <w:rsid w:val="002B1489"/>
    <w:rsid w:val="002C0877"/>
    <w:rsid w:val="002C0BD0"/>
    <w:rsid w:val="002C17EB"/>
    <w:rsid w:val="002C4E15"/>
    <w:rsid w:val="002C507A"/>
    <w:rsid w:val="002C6A68"/>
    <w:rsid w:val="002C7E28"/>
    <w:rsid w:val="002E1C42"/>
    <w:rsid w:val="002E3CF9"/>
    <w:rsid w:val="002E431A"/>
    <w:rsid w:val="002F1F51"/>
    <w:rsid w:val="002F4D0C"/>
    <w:rsid w:val="002F4D9E"/>
    <w:rsid w:val="002F60B3"/>
    <w:rsid w:val="002F7FC8"/>
    <w:rsid w:val="00300DA3"/>
    <w:rsid w:val="003021F3"/>
    <w:rsid w:val="003025B1"/>
    <w:rsid w:val="00302848"/>
    <w:rsid w:val="0030360C"/>
    <w:rsid w:val="00303D45"/>
    <w:rsid w:val="00304540"/>
    <w:rsid w:val="00304E38"/>
    <w:rsid w:val="00305796"/>
    <w:rsid w:val="00306004"/>
    <w:rsid w:val="00306177"/>
    <w:rsid w:val="0030617B"/>
    <w:rsid w:val="003100AB"/>
    <w:rsid w:val="00310E04"/>
    <w:rsid w:val="0031265F"/>
    <w:rsid w:val="003132BB"/>
    <w:rsid w:val="00313512"/>
    <w:rsid w:val="00313C66"/>
    <w:rsid w:val="00315AFB"/>
    <w:rsid w:val="00316B41"/>
    <w:rsid w:val="0032328A"/>
    <w:rsid w:val="00330E40"/>
    <w:rsid w:val="00331832"/>
    <w:rsid w:val="00332D28"/>
    <w:rsid w:val="00334124"/>
    <w:rsid w:val="00335F17"/>
    <w:rsid w:val="003400F4"/>
    <w:rsid w:val="00341806"/>
    <w:rsid w:val="00342FE0"/>
    <w:rsid w:val="0034552F"/>
    <w:rsid w:val="00346DCE"/>
    <w:rsid w:val="00352510"/>
    <w:rsid w:val="00352613"/>
    <w:rsid w:val="00352747"/>
    <w:rsid w:val="00354C06"/>
    <w:rsid w:val="0035506B"/>
    <w:rsid w:val="00355BD7"/>
    <w:rsid w:val="00360917"/>
    <w:rsid w:val="0036377C"/>
    <w:rsid w:val="00364A8E"/>
    <w:rsid w:val="0036579F"/>
    <w:rsid w:val="00367076"/>
    <w:rsid w:val="00367616"/>
    <w:rsid w:val="003702B7"/>
    <w:rsid w:val="003724A5"/>
    <w:rsid w:val="0037344E"/>
    <w:rsid w:val="00374286"/>
    <w:rsid w:val="00375EC2"/>
    <w:rsid w:val="0038012E"/>
    <w:rsid w:val="00382AC4"/>
    <w:rsid w:val="00384C38"/>
    <w:rsid w:val="0038642C"/>
    <w:rsid w:val="0038724D"/>
    <w:rsid w:val="0039364F"/>
    <w:rsid w:val="00393698"/>
    <w:rsid w:val="0039377A"/>
    <w:rsid w:val="0039585F"/>
    <w:rsid w:val="00395D08"/>
    <w:rsid w:val="00397007"/>
    <w:rsid w:val="003A2251"/>
    <w:rsid w:val="003A5833"/>
    <w:rsid w:val="003A78F4"/>
    <w:rsid w:val="003B349A"/>
    <w:rsid w:val="003B687E"/>
    <w:rsid w:val="003B6D46"/>
    <w:rsid w:val="003C0A38"/>
    <w:rsid w:val="003C2824"/>
    <w:rsid w:val="003C3870"/>
    <w:rsid w:val="003C4FF4"/>
    <w:rsid w:val="003C5862"/>
    <w:rsid w:val="003C6CFD"/>
    <w:rsid w:val="003D1D65"/>
    <w:rsid w:val="003D20AB"/>
    <w:rsid w:val="003D3F67"/>
    <w:rsid w:val="003E0070"/>
    <w:rsid w:val="003E0C86"/>
    <w:rsid w:val="003E138C"/>
    <w:rsid w:val="003E1767"/>
    <w:rsid w:val="003F208E"/>
    <w:rsid w:val="003F3093"/>
    <w:rsid w:val="003F5784"/>
    <w:rsid w:val="003F630D"/>
    <w:rsid w:val="0040659E"/>
    <w:rsid w:val="0041007C"/>
    <w:rsid w:val="00410A87"/>
    <w:rsid w:val="004113FC"/>
    <w:rsid w:val="004114ED"/>
    <w:rsid w:val="00411D4B"/>
    <w:rsid w:val="00411FF4"/>
    <w:rsid w:val="00412084"/>
    <w:rsid w:val="0041332F"/>
    <w:rsid w:val="004148C4"/>
    <w:rsid w:val="004149DF"/>
    <w:rsid w:val="00414DB2"/>
    <w:rsid w:val="004158D6"/>
    <w:rsid w:val="00415E94"/>
    <w:rsid w:val="00423841"/>
    <w:rsid w:val="00424F83"/>
    <w:rsid w:val="00425EA2"/>
    <w:rsid w:val="00440F44"/>
    <w:rsid w:val="00441C96"/>
    <w:rsid w:val="00442384"/>
    <w:rsid w:val="0044429E"/>
    <w:rsid w:val="00445789"/>
    <w:rsid w:val="004460CC"/>
    <w:rsid w:val="00456C57"/>
    <w:rsid w:val="00460BD9"/>
    <w:rsid w:val="0046199F"/>
    <w:rsid w:val="0046360D"/>
    <w:rsid w:val="00464902"/>
    <w:rsid w:val="00464B2E"/>
    <w:rsid w:val="00464E03"/>
    <w:rsid w:val="00464F8F"/>
    <w:rsid w:val="00466530"/>
    <w:rsid w:val="004704D3"/>
    <w:rsid w:val="00473B64"/>
    <w:rsid w:val="00473C6D"/>
    <w:rsid w:val="00475541"/>
    <w:rsid w:val="00476F42"/>
    <w:rsid w:val="0047730E"/>
    <w:rsid w:val="00481500"/>
    <w:rsid w:val="0048213C"/>
    <w:rsid w:val="00482886"/>
    <w:rsid w:val="004842B4"/>
    <w:rsid w:val="00490569"/>
    <w:rsid w:val="004919AB"/>
    <w:rsid w:val="00491B9F"/>
    <w:rsid w:val="00491BEA"/>
    <w:rsid w:val="00492BBE"/>
    <w:rsid w:val="00493AD3"/>
    <w:rsid w:val="00493F21"/>
    <w:rsid w:val="004A3444"/>
    <w:rsid w:val="004A427B"/>
    <w:rsid w:val="004A589B"/>
    <w:rsid w:val="004B0096"/>
    <w:rsid w:val="004B099B"/>
    <w:rsid w:val="004B3C8F"/>
    <w:rsid w:val="004B451C"/>
    <w:rsid w:val="004C01B3"/>
    <w:rsid w:val="004C1FF9"/>
    <w:rsid w:val="004D08A0"/>
    <w:rsid w:val="004D20B0"/>
    <w:rsid w:val="004D20F0"/>
    <w:rsid w:val="004D2A8D"/>
    <w:rsid w:val="004D546E"/>
    <w:rsid w:val="004D6A5B"/>
    <w:rsid w:val="004D6E37"/>
    <w:rsid w:val="004F1574"/>
    <w:rsid w:val="004F3A86"/>
    <w:rsid w:val="004F418B"/>
    <w:rsid w:val="004F5702"/>
    <w:rsid w:val="004F5940"/>
    <w:rsid w:val="004F7FFA"/>
    <w:rsid w:val="00501D30"/>
    <w:rsid w:val="00504D81"/>
    <w:rsid w:val="00512C4B"/>
    <w:rsid w:val="0051354E"/>
    <w:rsid w:val="005155BA"/>
    <w:rsid w:val="00515960"/>
    <w:rsid w:val="00515FBF"/>
    <w:rsid w:val="0052293E"/>
    <w:rsid w:val="00530DA9"/>
    <w:rsid w:val="0053181A"/>
    <w:rsid w:val="0053201B"/>
    <w:rsid w:val="00532D30"/>
    <w:rsid w:val="0053310F"/>
    <w:rsid w:val="0053650A"/>
    <w:rsid w:val="00542E43"/>
    <w:rsid w:val="00545ADD"/>
    <w:rsid w:val="00545C48"/>
    <w:rsid w:val="00547243"/>
    <w:rsid w:val="005500A7"/>
    <w:rsid w:val="0055046A"/>
    <w:rsid w:val="00555B4D"/>
    <w:rsid w:val="0055669C"/>
    <w:rsid w:val="005642BC"/>
    <w:rsid w:val="00564743"/>
    <w:rsid w:val="00565C05"/>
    <w:rsid w:val="005708F5"/>
    <w:rsid w:val="00576CC3"/>
    <w:rsid w:val="005778E5"/>
    <w:rsid w:val="00581209"/>
    <w:rsid w:val="00583693"/>
    <w:rsid w:val="00590197"/>
    <w:rsid w:val="005933C3"/>
    <w:rsid w:val="00593BD8"/>
    <w:rsid w:val="00595DE7"/>
    <w:rsid w:val="00596EF3"/>
    <w:rsid w:val="005A56DB"/>
    <w:rsid w:val="005A6733"/>
    <w:rsid w:val="005A6CF3"/>
    <w:rsid w:val="005A7B79"/>
    <w:rsid w:val="005B1C0A"/>
    <w:rsid w:val="005B57C1"/>
    <w:rsid w:val="005B5C8D"/>
    <w:rsid w:val="005B614E"/>
    <w:rsid w:val="005B7DC2"/>
    <w:rsid w:val="005B7FC8"/>
    <w:rsid w:val="005C48D7"/>
    <w:rsid w:val="005C602D"/>
    <w:rsid w:val="005D2DD6"/>
    <w:rsid w:val="005D5845"/>
    <w:rsid w:val="005D6B9F"/>
    <w:rsid w:val="005E6FAC"/>
    <w:rsid w:val="005F0B2B"/>
    <w:rsid w:val="005F1003"/>
    <w:rsid w:val="005F1D61"/>
    <w:rsid w:val="005F354F"/>
    <w:rsid w:val="005F5120"/>
    <w:rsid w:val="00602A36"/>
    <w:rsid w:val="00605E2A"/>
    <w:rsid w:val="00606AE9"/>
    <w:rsid w:val="00614A60"/>
    <w:rsid w:val="006152AE"/>
    <w:rsid w:val="006228A1"/>
    <w:rsid w:val="00623F6E"/>
    <w:rsid w:val="0062680E"/>
    <w:rsid w:val="006334BC"/>
    <w:rsid w:val="00634DE0"/>
    <w:rsid w:val="00636E25"/>
    <w:rsid w:val="006379F6"/>
    <w:rsid w:val="006427EF"/>
    <w:rsid w:val="006456EB"/>
    <w:rsid w:val="00645E86"/>
    <w:rsid w:val="00647D58"/>
    <w:rsid w:val="00650FB6"/>
    <w:rsid w:val="00663F2A"/>
    <w:rsid w:val="0066435F"/>
    <w:rsid w:val="006739A5"/>
    <w:rsid w:val="0067482A"/>
    <w:rsid w:val="00676B43"/>
    <w:rsid w:val="00677261"/>
    <w:rsid w:val="00681D3D"/>
    <w:rsid w:val="0068400C"/>
    <w:rsid w:val="00684A5E"/>
    <w:rsid w:val="00684F87"/>
    <w:rsid w:val="006872B7"/>
    <w:rsid w:val="00693307"/>
    <w:rsid w:val="00695694"/>
    <w:rsid w:val="006A22A5"/>
    <w:rsid w:val="006A38CD"/>
    <w:rsid w:val="006A3B26"/>
    <w:rsid w:val="006A3FF1"/>
    <w:rsid w:val="006A51CF"/>
    <w:rsid w:val="006B0F5A"/>
    <w:rsid w:val="006B3CB7"/>
    <w:rsid w:val="006B5FCD"/>
    <w:rsid w:val="006B6E65"/>
    <w:rsid w:val="006B7178"/>
    <w:rsid w:val="006C3755"/>
    <w:rsid w:val="006C3A34"/>
    <w:rsid w:val="006D0D70"/>
    <w:rsid w:val="006D2FC3"/>
    <w:rsid w:val="006D3A4A"/>
    <w:rsid w:val="006D3E2A"/>
    <w:rsid w:val="006D4712"/>
    <w:rsid w:val="006D54A3"/>
    <w:rsid w:val="006D7215"/>
    <w:rsid w:val="006D7617"/>
    <w:rsid w:val="006E05D1"/>
    <w:rsid w:val="006E0799"/>
    <w:rsid w:val="006F0CA0"/>
    <w:rsid w:val="006F0E33"/>
    <w:rsid w:val="006F1248"/>
    <w:rsid w:val="006F26F8"/>
    <w:rsid w:val="006F3210"/>
    <w:rsid w:val="00700819"/>
    <w:rsid w:val="00702E5E"/>
    <w:rsid w:val="00705038"/>
    <w:rsid w:val="00705C38"/>
    <w:rsid w:val="007120CF"/>
    <w:rsid w:val="007128FD"/>
    <w:rsid w:val="00712947"/>
    <w:rsid w:val="00714C0C"/>
    <w:rsid w:val="007175F4"/>
    <w:rsid w:val="00717ECB"/>
    <w:rsid w:val="00720E92"/>
    <w:rsid w:val="0072188B"/>
    <w:rsid w:val="00726E00"/>
    <w:rsid w:val="00727D12"/>
    <w:rsid w:val="0073140E"/>
    <w:rsid w:val="0073222D"/>
    <w:rsid w:val="00732F88"/>
    <w:rsid w:val="00733E5A"/>
    <w:rsid w:val="00737115"/>
    <w:rsid w:val="00741357"/>
    <w:rsid w:val="00742A62"/>
    <w:rsid w:val="00750A62"/>
    <w:rsid w:val="00750FD6"/>
    <w:rsid w:val="00752359"/>
    <w:rsid w:val="00752FFD"/>
    <w:rsid w:val="00756DA6"/>
    <w:rsid w:val="00756F17"/>
    <w:rsid w:val="007570CD"/>
    <w:rsid w:val="00760313"/>
    <w:rsid w:val="00761D78"/>
    <w:rsid w:val="00767B8B"/>
    <w:rsid w:val="007711AE"/>
    <w:rsid w:val="00772322"/>
    <w:rsid w:val="00775AA1"/>
    <w:rsid w:val="00776726"/>
    <w:rsid w:val="00777771"/>
    <w:rsid w:val="00780C33"/>
    <w:rsid w:val="00784566"/>
    <w:rsid w:val="0078679D"/>
    <w:rsid w:val="00786D32"/>
    <w:rsid w:val="00787751"/>
    <w:rsid w:val="007878A7"/>
    <w:rsid w:val="00790EC5"/>
    <w:rsid w:val="00791C50"/>
    <w:rsid w:val="007A0798"/>
    <w:rsid w:val="007A0A03"/>
    <w:rsid w:val="007A0EE0"/>
    <w:rsid w:val="007A39FE"/>
    <w:rsid w:val="007A740F"/>
    <w:rsid w:val="007A7BC7"/>
    <w:rsid w:val="007B04CF"/>
    <w:rsid w:val="007B4E51"/>
    <w:rsid w:val="007B6294"/>
    <w:rsid w:val="007C703F"/>
    <w:rsid w:val="007D10D8"/>
    <w:rsid w:val="007D2313"/>
    <w:rsid w:val="007D3803"/>
    <w:rsid w:val="007E1C2A"/>
    <w:rsid w:val="007E46E9"/>
    <w:rsid w:val="007E534F"/>
    <w:rsid w:val="007E795F"/>
    <w:rsid w:val="007F0CA2"/>
    <w:rsid w:val="007F1361"/>
    <w:rsid w:val="007F3FE5"/>
    <w:rsid w:val="007F4285"/>
    <w:rsid w:val="007F4EE0"/>
    <w:rsid w:val="007F6866"/>
    <w:rsid w:val="007F742A"/>
    <w:rsid w:val="008001A0"/>
    <w:rsid w:val="008014C6"/>
    <w:rsid w:val="00804644"/>
    <w:rsid w:val="0080682A"/>
    <w:rsid w:val="0081612B"/>
    <w:rsid w:val="00816638"/>
    <w:rsid w:val="008212CE"/>
    <w:rsid w:val="00825D6A"/>
    <w:rsid w:val="0082600B"/>
    <w:rsid w:val="00827F2F"/>
    <w:rsid w:val="008354C3"/>
    <w:rsid w:val="0083729A"/>
    <w:rsid w:val="00840105"/>
    <w:rsid w:val="008467A3"/>
    <w:rsid w:val="00853396"/>
    <w:rsid w:val="0085434F"/>
    <w:rsid w:val="00854795"/>
    <w:rsid w:val="0085768B"/>
    <w:rsid w:val="00862593"/>
    <w:rsid w:val="008636E5"/>
    <w:rsid w:val="008647B4"/>
    <w:rsid w:val="00866599"/>
    <w:rsid w:val="0087002A"/>
    <w:rsid w:val="00870528"/>
    <w:rsid w:val="00872BE6"/>
    <w:rsid w:val="00874A65"/>
    <w:rsid w:val="0087518A"/>
    <w:rsid w:val="0088060D"/>
    <w:rsid w:val="00882F79"/>
    <w:rsid w:val="00884BB5"/>
    <w:rsid w:val="0088763B"/>
    <w:rsid w:val="0089043F"/>
    <w:rsid w:val="00890524"/>
    <w:rsid w:val="0089117C"/>
    <w:rsid w:val="00891E38"/>
    <w:rsid w:val="00892F94"/>
    <w:rsid w:val="00895B99"/>
    <w:rsid w:val="00896573"/>
    <w:rsid w:val="008A0535"/>
    <w:rsid w:val="008A130E"/>
    <w:rsid w:val="008A3024"/>
    <w:rsid w:val="008A3779"/>
    <w:rsid w:val="008A5A1E"/>
    <w:rsid w:val="008A7395"/>
    <w:rsid w:val="008A794B"/>
    <w:rsid w:val="008B3E0C"/>
    <w:rsid w:val="008B41BB"/>
    <w:rsid w:val="008B500C"/>
    <w:rsid w:val="008B6758"/>
    <w:rsid w:val="008C1E9F"/>
    <w:rsid w:val="008C5599"/>
    <w:rsid w:val="008D2CBE"/>
    <w:rsid w:val="008D5BEA"/>
    <w:rsid w:val="008E2EA0"/>
    <w:rsid w:val="008E34ED"/>
    <w:rsid w:val="008E4270"/>
    <w:rsid w:val="008E52EB"/>
    <w:rsid w:val="008E65E4"/>
    <w:rsid w:val="008F103F"/>
    <w:rsid w:val="008F3E01"/>
    <w:rsid w:val="008F54C9"/>
    <w:rsid w:val="008F60BA"/>
    <w:rsid w:val="008F7E45"/>
    <w:rsid w:val="0090600A"/>
    <w:rsid w:val="00906CF4"/>
    <w:rsid w:val="00907D08"/>
    <w:rsid w:val="0091077F"/>
    <w:rsid w:val="009129F6"/>
    <w:rsid w:val="00913355"/>
    <w:rsid w:val="00926A38"/>
    <w:rsid w:val="00927AFB"/>
    <w:rsid w:val="00927B46"/>
    <w:rsid w:val="00930AE0"/>
    <w:rsid w:val="00934140"/>
    <w:rsid w:val="00936458"/>
    <w:rsid w:val="00942934"/>
    <w:rsid w:val="00945023"/>
    <w:rsid w:val="0094592A"/>
    <w:rsid w:val="00947503"/>
    <w:rsid w:val="009475DD"/>
    <w:rsid w:val="00952552"/>
    <w:rsid w:val="00955DC8"/>
    <w:rsid w:val="00956F14"/>
    <w:rsid w:val="009573CB"/>
    <w:rsid w:val="00961DEB"/>
    <w:rsid w:val="00963346"/>
    <w:rsid w:val="0096336E"/>
    <w:rsid w:val="009654A0"/>
    <w:rsid w:val="00966C68"/>
    <w:rsid w:val="00972AC1"/>
    <w:rsid w:val="00974540"/>
    <w:rsid w:val="00981705"/>
    <w:rsid w:val="00981FF8"/>
    <w:rsid w:val="00982DBC"/>
    <w:rsid w:val="00983D82"/>
    <w:rsid w:val="0098489E"/>
    <w:rsid w:val="0098596C"/>
    <w:rsid w:val="009864C7"/>
    <w:rsid w:val="0098681D"/>
    <w:rsid w:val="00987A31"/>
    <w:rsid w:val="009916A1"/>
    <w:rsid w:val="009920BD"/>
    <w:rsid w:val="009927BF"/>
    <w:rsid w:val="00993264"/>
    <w:rsid w:val="00993E75"/>
    <w:rsid w:val="009A0F4B"/>
    <w:rsid w:val="009A196A"/>
    <w:rsid w:val="009A242F"/>
    <w:rsid w:val="009A773C"/>
    <w:rsid w:val="009B0EDD"/>
    <w:rsid w:val="009B27EE"/>
    <w:rsid w:val="009B6753"/>
    <w:rsid w:val="009C22D8"/>
    <w:rsid w:val="009C5531"/>
    <w:rsid w:val="009C704E"/>
    <w:rsid w:val="009D0086"/>
    <w:rsid w:val="009D1F75"/>
    <w:rsid w:val="009D2D79"/>
    <w:rsid w:val="009D4D38"/>
    <w:rsid w:val="009D537E"/>
    <w:rsid w:val="009D7044"/>
    <w:rsid w:val="009E05DB"/>
    <w:rsid w:val="009E1AFF"/>
    <w:rsid w:val="009E20AE"/>
    <w:rsid w:val="009E5F8A"/>
    <w:rsid w:val="009E7961"/>
    <w:rsid w:val="009F0137"/>
    <w:rsid w:val="009F06D3"/>
    <w:rsid w:val="009F5021"/>
    <w:rsid w:val="00A0445E"/>
    <w:rsid w:val="00A04CCB"/>
    <w:rsid w:val="00A067E9"/>
    <w:rsid w:val="00A1051D"/>
    <w:rsid w:val="00A1096C"/>
    <w:rsid w:val="00A10D7A"/>
    <w:rsid w:val="00A11511"/>
    <w:rsid w:val="00A13005"/>
    <w:rsid w:val="00A21968"/>
    <w:rsid w:val="00A221CF"/>
    <w:rsid w:val="00A22C96"/>
    <w:rsid w:val="00A23553"/>
    <w:rsid w:val="00A23D19"/>
    <w:rsid w:val="00A2546E"/>
    <w:rsid w:val="00A26933"/>
    <w:rsid w:val="00A3524E"/>
    <w:rsid w:val="00A36776"/>
    <w:rsid w:val="00A41FF8"/>
    <w:rsid w:val="00A44466"/>
    <w:rsid w:val="00A52291"/>
    <w:rsid w:val="00A532A1"/>
    <w:rsid w:val="00A55613"/>
    <w:rsid w:val="00A64CF0"/>
    <w:rsid w:val="00A700A6"/>
    <w:rsid w:val="00A733A3"/>
    <w:rsid w:val="00A73BA0"/>
    <w:rsid w:val="00A74D70"/>
    <w:rsid w:val="00A83380"/>
    <w:rsid w:val="00A83477"/>
    <w:rsid w:val="00A902EB"/>
    <w:rsid w:val="00A91C16"/>
    <w:rsid w:val="00A94ED0"/>
    <w:rsid w:val="00A95EC4"/>
    <w:rsid w:val="00A97206"/>
    <w:rsid w:val="00A97436"/>
    <w:rsid w:val="00A9756F"/>
    <w:rsid w:val="00AA12A5"/>
    <w:rsid w:val="00AA2234"/>
    <w:rsid w:val="00AA39F6"/>
    <w:rsid w:val="00AA3ECC"/>
    <w:rsid w:val="00AA4F31"/>
    <w:rsid w:val="00AA620F"/>
    <w:rsid w:val="00AA6873"/>
    <w:rsid w:val="00AB2567"/>
    <w:rsid w:val="00AB45CC"/>
    <w:rsid w:val="00AB6867"/>
    <w:rsid w:val="00AB748F"/>
    <w:rsid w:val="00AB75D5"/>
    <w:rsid w:val="00AC0655"/>
    <w:rsid w:val="00AC0882"/>
    <w:rsid w:val="00AC0C5C"/>
    <w:rsid w:val="00AC3B52"/>
    <w:rsid w:val="00AC4FB6"/>
    <w:rsid w:val="00AC556D"/>
    <w:rsid w:val="00AC68C7"/>
    <w:rsid w:val="00AC6CB6"/>
    <w:rsid w:val="00AE010A"/>
    <w:rsid w:val="00AE2F6A"/>
    <w:rsid w:val="00AE4B41"/>
    <w:rsid w:val="00AE56F8"/>
    <w:rsid w:val="00AF1BBD"/>
    <w:rsid w:val="00AF23C0"/>
    <w:rsid w:val="00B01127"/>
    <w:rsid w:val="00B020F2"/>
    <w:rsid w:val="00B04A5D"/>
    <w:rsid w:val="00B066DA"/>
    <w:rsid w:val="00B1043F"/>
    <w:rsid w:val="00B112B5"/>
    <w:rsid w:val="00B1483D"/>
    <w:rsid w:val="00B150F4"/>
    <w:rsid w:val="00B15CE1"/>
    <w:rsid w:val="00B1680C"/>
    <w:rsid w:val="00B22130"/>
    <w:rsid w:val="00B243BF"/>
    <w:rsid w:val="00B25C98"/>
    <w:rsid w:val="00B311EB"/>
    <w:rsid w:val="00B31DEB"/>
    <w:rsid w:val="00B36D29"/>
    <w:rsid w:val="00B37C73"/>
    <w:rsid w:val="00B420D6"/>
    <w:rsid w:val="00B51FD9"/>
    <w:rsid w:val="00B548CC"/>
    <w:rsid w:val="00B54BA4"/>
    <w:rsid w:val="00B571C9"/>
    <w:rsid w:val="00B71498"/>
    <w:rsid w:val="00B71C23"/>
    <w:rsid w:val="00B72028"/>
    <w:rsid w:val="00B72FA9"/>
    <w:rsid w:val="00B76588"/>
    <w:rsid w:val="00B802BC"/>
    <w:rsid w:val="00B82B84"/>
    <w:rsid w:val="00B83951"/>
    <w:rsid w:val="00B86E77"/>
    <w:rsid w:val="00B86ECB"/>
    <w:rsid w:val="00B96183"/>
    <w:rsid w:val="00BA2B2E"/>
    <w:rsid w:val="00BA39A7"/>
    <w:rsid w:val="00BA4D73"/>
    <w:rsid w:val="00BB0645"/>
    <w:rsid w:val="00BB247C"/>
    <w:rsid w:val="00BB2D11"/>
    <w:rsid w:val="00BB5737"/>
    <w:rsid w:val="00BC1334"/>
    <w:rsid w:val="00BC3C93"/>
    <w:rsid w:val="00BD0AF1"/>
    <w:rsid w:val="00BD0BF8"/>
    <w:rsid w:val="00BD26C2"/>
    <w:rsid w:val="00BD2E94"/>
    <w:rsid w:val="00BD326A"/>
    <w:rsid w:val="00BD56F0"/>
    <w:rsid w:val="00BD5EEF"/>
    <w:rsid w:val="00BD6E9B"/>
    <w:rsid w:val="00BE06D9"/>
    <w:rsid w:val="00BE1420"/>
    <w:rsid w:val="00BE3DF1"/>
    <w:rsid w:val="00BE5E68"/>
    <w:rsid w:val="00BF30F7"/>
    <w:rsid w:val="00BF32D8"/>
    <w:rsid w:val="00BF36D0"/>
    <w:rsid w:val="00BF381D"/>
    <w:rsid w:val="00BF44C6"/>
    <w:rsid w:val="00BF5089"/>
    <w:rsid w:val="00BF61CE"/>
    <w:rsid w:val="00BF6642"/>
    <w:rsid w:val="00BF7349"/>
    <w:rsid w:val="00C02D47"/>
    <w:rsid w:val="00C03076"/>
    <w:rsid w:val="00C13F85"/>
    <w:rsid w:val="00C14982"/>
    <w:rsid w:val="00C15EDC"/>
    <w:rsid w:val="00C16725"/>
    <w:rsid w:val="00C1709E"/>
    <w:rsid w:val="00C22D1C"/>
    <w:rsid w:val="00C3396D"/>
    <w:rsid w:val="00C36388"/>
    <w:rsid w:val="00C405D3"/>
    <w:rsid w:val="00C424A7"/>
    <w:rsid w:val="00C44045"/>
    <w:rsid w:val="00C453D1"/>
    <w:rsid w:val="00C475BF"/>
    <w:rsid w:val="00C52312"/>
    <w:rsid w:val="00C55DE5"/>
    <w:rsid w:val="00C564C1"/>
    <w:rsid w:val="00C569FA"/>
    <w:rsid w:val="00C61484"/>
    <w:rsid w:val="00C64124"/>
    <w:rsid w:val="00C67852"/>
    <w:rsid w:val="00C74908"/>
    <w:rsid w:val="00C74971"/>
    <w:rsid w:val="00C76055"/>
    <w:rsid w:val="00C777E8"/>
    <w:rsid w:val="00C806E5"/>
    <w:rsid w:val="00C8089C"/>
    <w:rsid w:val="00C80CA9"/>
    <w:rsid w:val="00C835A6"/>
    <w:rsid w:val="00C8621C"/>
    <w:rsid w:val="00C86A19"/>
    <w:rsid w:val="00C8785C"/>
    <w:rsid w:val="00C879C2"/>
    <w:rsid w:val="00C87A83"/>
    <w:rsid w:val="00C9319A"/>
    <w:rsid w:val="00C93744"/>
    <w:rsid w:val="00C974C9"/>
    <w:rsid w:val="00C976F7"/>
    <w:rsid w:val="00CB3CC6"/>
    <w:rsid w:val="00CC0A4C"/>
    <w:rsid w:val="00CC0B98"/>
    <w:rsid w:val="00CC1D5D"/>
    <w:rsid w:val="00CC1EB8"/>
    <w:rsid w:val="00CC4DFA"/>
    <w:rsid w:val="00CD0B63"/>
    <w:rsid w:val="00CD1C23"/>
    <w:rsid w:val="00CD25EF"/>
    <w:rsid w:val="00CD34EB"/>
    <w:rsid w:val="00CD4875"/>
    <w:rsid w:val="00CE1017"/>
    <w:rsid w:val="00CE278A"/>
    <w:rsid w:val="00CE3191"/>
    <w:rsid w:val="00CE49D2"/>
    <w:rsid w:val="00CE5527"/>
    <w:rsid w:val="00CE76EE"/>
    <w:rsid w:val="00CF0FBB"/>
    <w:rsid w:val="00CF13EC"/>
    <w:rsid w:val="00CF2294"/>
    <w:rsid w:val="00CF2C91"/>
    <w:rsid w:val="00CF4FC9"/>
    <w:rsid w:val="00CF7631"/>
    <w:rsid w:val="00CF7835"/>
    <w:rsid w:val="00D00ABF"/>
    <w:rsid w:val="00D014B0"/>
    <w:rsid w:val="00D0226B"/>
    <w:rsid w:val="00D053CA"/>
    <w:rsid w:val="00D05BB2"/>
    <w:rsid w:val="00D070ED"/>
    <w:rsid w:val="00D0736C"/>
    <w:rsid w:val="00D123D8"/>
    <w:rsid w:val="00D13BB6"/>
    <w:rsid w:val="00D1431F"/>
    <w:rsid w:val="00D15BEF"/>
    <w:rsid w:val="00D16335"/>
    <w:rsid w:val="00D21FFE"/>
    <w:rsid w:val="00D2290A"/>
    <w:rsid w:val="00D233B8"/>
    <w:rsid w:val="00D27AD7"/>
    <w:rsid w:val="00D30E1F"/>
    <w:rsid w:val="00D31FCB"/>
    <w:rsid w:val="00D3218C"/>
    <w:rsid w:val="00D35DDD"/>
    <w:rsid w:val="00D35ED2"/>
    <w:rsid w:val="00D36EAB"/>
    <w:rsid w:val="00D37F8C"/>
    <w:rsid w:val="00D42A7F"/>
    <w:rsid w:val="00D434C3"/>
    <w:rsid w:val="00D45215"/>
    <w:rsid w:val="00D461B6"/>
    <w:rsid w:val="00D527B8"/>
    <w:rsid w:val="00D53B32"/>
    <w:rsid w:val="00D55A71"/>
    <w:rsid w:val="00D57107"/>
    <w:rsid w:val="00D60238"/>
    <w:rsid w:val="00D61ED8"/>
    <w:rsid w:val="00D635B8"/>
    <w:rsid w:val="00D66033"/>
    <w:rsid w:val="00D72CC2"/>
    <w:rsid w:val="00D73DC5"/>
    <w:rsid w:val="00D73F31"/>
    <w:rsid w:val="00D74A4C"/>
    <w:rsid w:val="00D75232"/>
    <w:rsid w:val="00D75497"/>
    <w:rsid w:val="00D764DD"/>
    <w:rsid w:val="00D77FAA"/>
    <w:rsid w:val="00D852F3"/>
    <w:rsid w:val="00D869DD"/>
    <w:rsid w:val="00D91A01"/>
    <w:rsid w:val="00D94801"/>
    <w:rsid w:val="00D974E7"/>
    <w:rsid w:val="00D97E72"/>
    <w:rsid w:val="00DA0B04"/>
    <w:rsid w:val="00DA523B"/>
    <w:rsid w:val="00DB03DB"/>
    <w:rsid w:val="00DB28A6"/>
    <w:rsid w:val="00DB37AE"/>
    <w:rsid w:val="00DB385C"/>
    <w:rsid w:val="00DB3B3D"/>
    <w:rsid w:val="00DB3E15"/>
    <w:rsid w:val="00DB5351"/>
    <w:rsid w:val="00DB763C"/>
    <w:rsid w:val="00DB7FF9"/>
    <w:rsid w:val="00DC2B17"/>
    <w:rsid w:val="00DC459F"/>
    <w:rsid w:val="00DC47D2"/>
    <w:rsid w:val="00DD2922"/>
    <w:rsid w:val="00DD404C"/>
    <w:rsid w:val="00DD4928"/>
    <w:rsid w:val="00DD6D94"/>
    <w:rsid w:val="00DE1B8D"/>
    <w:rsid w:val="00DE26C2"/>
    <w:rsid w:val="00DE4412"/>
    <w:rsid w:val="00DE5CF9"/>
    <w:rsid w:val="00DE6518"/>
    <w:rsid w:val="00DE7CD7"/>
    <w:rsid w:val="00DF09DE"/>
    <w:rsid w:val="00DF1470"/>
    <w:rsid w:val="00DF20F3"/>
    <w:rsid w:val="00DF3635"/>
    <w:rsid w:val="00DF5E0B"/>
    <w:rsid w:val="00DF7BB0"/>
    <w:rsid w:val="00E00D64"/>
    <w:rsid w:val="00E013DE"/>
    <w:rsid w:val="00E03B7F"/>
    <w:rsid w:val="00E06884"/>
    <w:rsid w:val="00E06E0F"/>
    <w:rsid w:val="00E10CCE"/>
    <w:rsid w:val="00E13120"/>
    <w:rsid w:val="00E13798"/>
    <w:rsid w:val="00E13AC9"/>
    <w:rsid w:val="00E140F9"/>
    <w:rsid w:val="00E16028"/>
    <w:rsid w:val="00E162E4"/>
    <w:rsid w:val="00E176C1"/>
    <w:rsid w:val="00E24EEE"/>
    <w:rsid w:val="00E2708F"/>
    <w:rsid w:val="00E27FBE"/>
    <w:rsid w:val="00E30112"/>
    <w:rsid w:val="00E31ED9"/>
    <w:rsid w:val="00E3258F"/>
    <w:rsid w:val="00E32F83"/>
    <w:rsid w:val="00E349EF"/>
    <w:rsid w:val="00E35384"/>
    <w:rsid w:val="00E35B82"/>
    <w:rsid w:val="00E36CD3"/>
    <w:rsid w:val="00E36FE7"/>
    <w:rsid w:val="00E37081"/>
    <w:rsid w:val="00E400B5"/>
    <w:rsid w:val="00E41457"/>
    <w:rsid w:val="00E4285F"/>
    <w:rsid w:val="00E4299B"/>
    <w:rsid w:val="00E43DE0"/>
    <w:rsid w:val="00E4569D"/>
    <w:rsid w:val="00E5486C"/>
    <w:rsid w:val="00E637C4"/>
    <w:rsid w:val="00E64EFE"/>
    <w:rsid w:val="00E70AB5"/>
    <w:rsid w:val="00E70CD5"/>
    <w:rsid w:val="00E72CE4"/>
    <w:rsid w:val="00E7466E"/>
    <w:rsid w:val="00E77067"/>
    <w:rsid w:val="00E77662"/>
    <w:rsid w:val="00E77E85"/>
    <w:rsid w:val="00E81C51"/>
    <w:rsid w:val="00E84943"/>
    <w:rsid w:val="00E856DD"/>
    <w:rsid w:val="00E915DE"/>
    <w:rsid w:val="00E91A40"/>
    <w:rsid w:val="00E92194"/>
    <w:rsid w:val="00E935DD"/>
    <w:rsid w:val="00E93A7C"/>
    <w:rsid w:val="00E941CD"/>
    <w:rsid w:val="00EA4308"/>
    <w:rsid w:val="00EA44CC"/>
    <w:rsid w:val="00EA7A2A"/>
    <w:rsid w:val="00EB2470"/>
    <w:rsid w:val="00EB2973"/>
    <w:rsid w:val="00EB32C5"/>
    <w:rsid w:val="00EB45EA"/>
    <w:rsid w:val="00EC00A3"/>
    <w:rsid w:val="00EC12C4"/>
    <w:rsid w:val="00EC42AE"/>
    <w:rsid w:val="00EC5D1F"/>
    <w:rsid w:val="00EC7412"/>
    <w:rsid w:val="00ED0205"/>
    <w:rsid w:val="00ED35EA"/>
    <w:rsid w:val="00ED3F07"/>
    <w:rsid w:val="00ED4A0A"/>
    <w:rsid w:val="00ED633D"/>
    <w:rsid w:val="00EE30E6"/>
    <w:rsid w:val="00EE4061"/>
    <w:rsid w:val="00EE49AD"/>
    <w:rsid w:val="00EE6515"/>
    <w:rsid w:val="00EE7357"/>
    <w:rsid w:val="00EE7BF7"/>
    <w:rsid w:val="00EF49DB"/>
    <w:rsid w:val="00EF4C6A"/>
    <w:rsid w:val="00EF4D20"/>
    <w:rsid w:val="00EF6D4A"/>
    <w:rsid w:val="00EF707A"/>
    <w:rsid w:val="00EF7205"/>
    <w:rsid w:val="00EF7FB1"/>
    <w:rsid w:val="00F02DF2"/>
    <w:rsid w:val="00F03663"/>
    <w:rsid w:val="00F06278"/>
    <w:rsid w:val="00F07891"/>
    <w:rsid w:val="00F207F3"/>
    <w:rsid w:val="00F26D46"/>
    <w:rsid w:val="00F30821"/>
    <w:rsid w:val="00F459EC"/>
    <w:rsid w:val="00F50250"/>
    <w:rsid w:val="00F54D1B"/>
    <w:rsid w:val="00F56B28"/>
    <w:rsid w:val="00F6023C"/>
    <w:rsid w:val="00F6051B"/>
    <w:rsid w:val="00F646D7"/>
    <w:rsid w:val="00F65DBD"/>
    <w:rsid w:val="00F71194"/>
    <w:rsid w:val="00F72424"/>
    <w:rsid w:val="00F74AFA"/>
    <w:rsid w:val="00F763A9"/>
    <w:rsid w:val="00F7740B"/>
    <w:rsid w:val="00F8395B"/>
    <w:rsid w:val="00F83D98"/>
    <w:rsid w:val="00F84D6A"/>
    <w:rsid w:val="00F909E6"/>
    <w:rsid w:val="00F926C4"/>
    <w:rsid w:val="00F92E33"/>
    <w:rsid w:val="00F94391"/>
    <w:rsid w:val="00FA2C82"/>
    <w:rsid w:val="00FB5925"/>
    <w:rsid w:val="00FB75E4"/>
    <w:rsid w:val="00FC1E0E"/>
    <w:rsid w:val="00FC2181"/>
    <w:rsid w:val="00FC52F8"/>
    <w:rsid w:val="00FC5B96"/>
    <w:rsid w:val="00FC6213"/>
    <w:rsid w:val="00FC7A1A"/>
    <w:rsid w:val="00FD11B6"/>
    <w:rsid w:val="00FD4B64"/>
    <w:rsid w:val="00FD7427"/>
    <w:rsid w:val="00FE6D03"/>
    <w:rsid w:val="00FF11A9"/>
    <w:rsid w:val="00FF2004"/>
    <w:rsid w:val="00FF2D75"/>
    <w:rsid w:val="00FF3F52"/>
    <w:rsid w:val="00FF50BC"/>
    <w:rsid w:val="00FF62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25C06"/>
  <w15:chartTrackingRefBased/>
  <w15:docId w15:val="{690607C9-FFD2-4A25-A312-2340B2784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0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F0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F0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0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0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0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F0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F0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B2B"/>
    <w:rPr>
      <w:rFonts w:eastAsiaTheme="majorEastAsia" w:cstheme="majorBidi"/>
      <w:color w:val="272727" w:themeColor="text1" w:themeTint="D8"/>
    </w:rPr>
  </w:style>
  <w:style w:type="paragraph" w:styleId="Title">
    <w:name w:val="Title"/>
    <w:basedOn w:val="Normal"/>
    <w:next w:val="Normal"/>
    <w:link w:val="TitleChar"/>
    <w:uiPriority w:val="10"/>
    <w:qFormat/>
    <w:rsid w:val="005F0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B2B"/>
    <w:pPr>
      <w:spacing w:before="160"/>
      <w:jc w:val="center"/>
    </w:pPr>
    <w:rPr>
      <w:i/>
      <w:iCs/>
      <w:color w:val="404040" w:themeColor="text1" w:themeTint="BF"/>
    </w:rPr>
  </w:style>
  <w:style w:type="character" w:customStyle="1" w:styleId="QuoteChar">
    <w:name w:val="Quote Char"/>
    <w:basedOn w:val="DefaultParagraphFont"/>
    <w:link w:val="Quote"/>
    <w:uiPriority w:val="29"/>
    <w:rsid w:val="005F0B2B"/>
    <w:rPr>
      <w:i/>
      <w:iCs/>
      <w:color w:val="404040" w:themeColor="text1" w:themeTint="BF"/>
    </w:rPr>
  </w:style>
  <w:style w:type="paragraph" w:styleId="ListParagraph">
    <w:name w:val="List Paragraph"/>
    <w:basedOn w:val="Normal"/>
    <w:uiPriority w:val="34"/>
    <w:qFormat/>
    <w:rsid w:val="005F0B2B"/>
    <w:pPr>
      <w:ind w:left="720"/>
      <w:contextualSpacing/>
    </w:pPr>
  </w:style>
  <w:style w:type="character" w:styleId="IntenseEmphasis">
    <w:name w:val="Intense Emphasis"/>
    <w:basedOn w:val="DefaultParagraphFont"/>
    <w:uiPriority w:val="21"/>
    <w:qFormat/>
    <w:rsid w:val="005F0B2B"/>
    <w:rPr>
      <w:i/>
      <w:iCs/>
      <w:color w:val="0F4761" w:themeColor="accent1" w:themeShade="BF"/>
    </w:rPr>
  </w:style>
  <w:style w:type="paragraph" w:styleId="IntenseQuote">
    <w:name w:val="Intense Quote"/>
    <w:basedOn w:val="Normal"/>
    <w:next w:val="Normal"/>
    <w:link w:val="IntenseQuoteChar"/>
    <w:uiPriority w:val="30"/>
    <w:qFormat/>
    <w:rsid w:val="005F0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B2B"/>
    <w:rPr>
      <w:i/>
      <w:iCs/>
      <w:color w:val="0F4761" w:themeColor="accent1" w:themeShade="BF"/>
    </w:rPr>
  </w:style>
  <w:style w:type="character" w:styleId="IntenseReference">
    <w:name w:val="Intense Reference"/>
    <w:basedOn w:val="DefaultParagraphFont"/>
    <w:uiPriority w:val="32"/>
    <w:qFormat/>
    <w:rsid w:val="005F0B2B"/>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CF2294"/>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CF2294"/>
    <w:rPr>
      <w:rFonts w:ascii="Aptos" w:hAnsi="Aptos"/>
      <w:noProof/>
    </w:rPr>
  </w:style>
  <w:style w:type="paragraph" w:customStyle="1" w:styleId="EndNoteBibliography">
    <w:name w:val="EndNote Bibliography"/>
    <w:basedOn w:val="Normal"/>
    <w:link w:val="EndNoteBibliographyChar"/>
    <w:rsid w:val="00CF2294"/>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CF2294"/>
    <w:rPr>
      <w:rFonts w:ascii="Aptos" w:hAnsi="Aptos"/>
      <w:noProof/>
    </w:rPr>
  </w:style>
  <w:style w:type="character" w:styleId="Hyperlink">
    <w:name w:val="Hyperlink"/>
    <w:basedOn w:val="DefaultParagraphFont"/>
    <w:uiPriority w:val="99"/>
    <w:unhideWhenUsed/>
    <w:rsid w:val="004B099B"/>
    <w:rPr>
      <w:color w:val="467886" w:themeColor="hyperlink"/>
      <w:u w:val="single"/>
    </w:rPr>
  </w:style>
  <w:style w:type="character" w:styleId="UnresolvedMention">
    <w:name w:val="Unresolved Mention"/>
    <w:basedOn w:val="DefaultParagraphFont"/>
    <w:uiPriority w:val="99"/>
    <w:semiHidden/>
    <w:unhideWhenUsed/>
    <w:rsid w:val="004B099B"/>
    <w:rPr>
      <w:color w:val="605E5C"/>
      <w:shd w:val="clear" w:color="auto" w:fill="E1DFDD"/>
    </w:rPr>
  </w:style>
  <w:style w:type="table" w:styleId="TableGrid">
    <w:name w:val="Table Grid"/>
    <w:basedOn w:val="TableNormal"/>
    <w:uiPriority w:val="39"/>
    <w:rsid w:val="008F5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916A1"/>
    <w:rPr>
      <w:color w:val="666666"/>
    </w:rPr>
  </w:style>
  <w:style w:type="paragraph" w:styleId="TOCHeading">
    <w:name w:val="TOC Heading"/>
    <w:basedOn w:val="Heading1"/>
    <w:next w:val="Normal"/>
    <w:uiPriority w:val="39"/>
    <w:unhideWhenUsed/>
    <w:qFormat/>
    <w:rsid w:val="00F8395B"/>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F8395B"/>
    <w:pPr>
      <w:spacing w:after="100"/>
      <w:ind w:left="240"/>
    </w:pPr>
  </w:style>
  <w:style w:type="paragraph" w:styleId="TOC3">
    <w:name w:val="toc 3"/>
    <w:basedOn w:val="Normal"/>
    <w:next w:val="Normal"/>
    <w:autoRedefine/>
    <w:uiPriority w:val="39"/>
    <w:unhideWhenUsed/>
    <w:rsid w:val="00F8395B"/>
    <w:pPr>
      <w:spacing w:after="100"/>
      <w:ind w:left="480"/>
    </w:pPr>
  </w:style>
  <w:style w:type="paragraph" w:styleId="Caption">
    <w:name w:val="caption"/>
    <w:basedOn w:val="Normal"/>
    <w:next w:val="Normal"/>
    <w:uiPriority w:val="35"/>
    <w:unhideWhenUsed/>
    <w:qFormat/>
    <w:rsid w:val="002567F2"/>
    <w:pPr>
      <w:spacing w:after="200" w:line="240" w:lineRule="auto"/>
    </w:pPr>
    <w:rPr>
      <w:i/>
      <w:iCs/>
      <w:color w:val="0E2841" w:themeColor="text2"/>
      <w:sz w:val="18"/>
      <w:szCs w:val="18"/>
    </w:rPr>
  </w:style>
  <w:style w:type="paragraph" w:styleId="Header">
    <w:name w:val="header"/>
    <w:basedOn w:val="Normal"/>
    <w:link w:val="HeaderChar"/>
    <w:uiPriority w:val="99"/>
    <w:unhideWhenUsed/>
    <w:rsid w:val="00DB3E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E15"/>
  </w:style>
  <w:style w:type="paragraph" w:styleId="Footer">
    <w:name w:val="footer"/>
    <w:basedOn w:val="Normal"/>
    <w:link w:val="FooterChar"/>
    <w:uiPriority w:val="99"/>
    <w:unhideWhenUsed/>
    <w:rsid w:val="00DB3E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1.xml"/><Relationship Id="rId26" Type="http://schemas.openxmlformats.org/officeDocument/2006/relationships/image" Target="media/image11.jpeg"/><Relationship Id="rId39" Type="http://schemas.openxmlformats.org/officeDocument/2006/relationships/hyperlink" Target="https://newtools.cira.state.tx.us/upload/page/0983/docs/LandDevAndEmerg/30%20TAC%20Chapter%20285.pdf" TargetMode="External"/><Relationship Id="rId21" Type="http://schemas.openxmlformats.org/officeDocument/2006/relationships/footer" Target="footer3.xml"/><Relationship Id="rId34" Type="http://schemas.openxmlformats.org/officeDocument/2006/relationships/hyperlink" Target="https://ossf.tamu.edu/files/2023/01/L-5302-9.08-Aerobic-Treatment-Unit.pdf" TargetMode="External"/><Relationship Id="rId42" Type="http://schemas.openxmlformats.org/officeDocument/2006/relationships/hyperlink" Target="https://data.geographic.texas.gov/collection/?c=8774ed51-b633-4f03-85ca-94c311ee0a88"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hyperlink" Target="https://www.mdpi.com/2072-4292/14/8/1882" TargetMode="External"/><Relationship Id="rId40" Type="http://schemas.openxmlformats.org/officeDocument/2006/relationships/hyperlink" Target="https://riverstreamassessment.epa.gov/webreport" TargetMode="External"/><Relationship Id="rId45"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5.jpeg"/><Relationship Id="rId28" Type="http://schemas.openxmlformats.org/officeDocument/2006/relationships/image" Target="media/image13.png"/><Relationship Id="rId36" Type="http://schemas.openxmlformats.org/officeDocument/2006/relationships/hyperlink" Target="https://docs.planet.com/data/imagery/planetscope/" TargetMode="External"/><Relationship Id="rId10" Type="http://schemas.openxmlformats.org/officeDocument/2006/relationships/image" Target="media/image1.png"/><Relationship Id="rId19" Type="http://schemas.openxmlformats.org/officeDocument/2006/relationships/footer" Target="footer2.xml"/><Relationship Id="rId31" Type="http://schemas.openxmlformats.org/officeDocument/2006/relationships/image" Target="media/image10.png"/><Relationship Id="rId44"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4.jpeg"/><Relationship Id="rId27" Type="http://schemas.openxmlformats.org/officeDocument/2006/relationships/image" Target="media/image12.jpeg"/><Relationship Id="rId30" Type="http://schemas.openxmlformats.org/officeDocument/2006/relationships/image" Target="media/image9.png"/><Relationship Id="rId35" Type="http://schemas.openxmlformats.org/officeDocument/2006/relationships/hyperlink" Target="https://landsat.gsfc.nasa.gov/" TargetMode="External"/><Relationship Id="rId43" Type="http://schemas.openxmlformats.org/officeDocument/2006/relationships/hyperlink" Target="https://doi.org/10.5066/P94UXNTS"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image" Target="media/image8.png"/><Relationship Id="rId33" Type="http://schemas.openxmlformats.org/officeDocument/2006/relationships/hyperlink" Target="https://ossf.tamu.edu/files/2023/01/L-5234-8.99-Conventional-septic-tank-drain-field.pdf" TargetMode="External"/><Relationship Id="rId38" Type="http://schemas.openxmlformats.org/officeDocument/2006/relationships/hyperlink" Target="https://twri.tamu.edu/wp-content/uploads/2024/04/tr-500.pdf" TargetMode="External"/><Relationship Id="rId46"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hyperlink" Target="https://data.geographic.texas.gov/collection/?c=642a83e0-c735-4ba6-a89c-85a723a1ad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0021af-742e-4141-8d10-aee19040e86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25324807-caa3-4639-aacf-9207289bc20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EDB952B3F1AD488B30375C5FFCB8A4" ma:contentTypeVersion="21" ma:contentTypeDescription="Create a new document." ma:contentTypeScope="" ma:versionID="d124331a55248f16aac7bed99b1fea19">
  <xsd:schema xmlns:xsd="http://www.w3.org/2001/XMLSchema" xmlns:xs="http://www.w3.org/2001/XMLSchema" xmlns:p="http://schemas.microsoft.com/office/2006/metadata/properties" xmlns:ns1="http://schemas.microsoft.com/sharepoint/v3" xmlns:ns2="940021af-742e-4141-8d10-aee19040e868" xmlns:ns3="25324807-caa3-4639-aacf-9207289bc20c" targetNamespace="http://schemas.microsoft.com/office/2006/metadata/properties" ma:root="true" ma:fieldsID="012b2fc5d8f35f1472f84fc2f283a9e3" ns1:_="" ns2:_="" ns3:_="">
    <xsd:import namespace="http://schemas.microsoft.com/sharepoint/v3"/>
    <xsd:import namespace="940021af-742e-4141-8d10-aee19040e868"/>
    <xsd:import namespace="25324807-caa3-4639-aacf-9207289bc2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0021af-742e-4141-8d10-aee19040e8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a05c2eb-d2c0-41df-817a-9abe70ce6ca6"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324807-caa3-4639-aacf-9207289bc2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f2967ef-73dc-4cd5-b6ec-868cb930d55b}" ma:internalName="TaxCatchAll" ma:showField="CatchAllData" ma:web="25324807-caa3-4639-aacf-9207289bc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E3768-EEF9-4291-880B-172F4EDFA4D4}">
  <ds:schemaRefs>
    <ds:schemaRef ds:uri="http://schemas.microsoft.com/office/2006/metadata/properties"/>
    <ds:schemaRef ds:uri="http://schemas.microsoft.com/office/infopath/2007/PartnerControls"/>
    <ds:schemaRef ds:uri="940021af-742e-4141-8d10-aee19040e868"/>
    <ds:schemaRef ds:uri="http://schemas.microsoft.com/sharepoint/v3"/>
    <ds:schemaRef ds:uri="25324807-caa3-4639-aacf-9207289bc20c"/>
  </ds:schemaRefs>
</ds:datastoreItem>
</file>

<file path=customXml/itemProps2.xml><?xml version="1.0" encoding="utf-8"?>
<ds:datastoreItem xmlns:ds="http://schemas.openxmlformats.org/officeDocument/2006/customXml" ds:itemID="{ADC1D3E2-66FE-4DD5-8873-153C0E007547}">
  <ds:schemaRefs>
    <ds:schemaRef ds:uri="http://schemas.microsoft.com/sharepoint/v3/contenttype/forms"/>
  </ds:schemaRefs>
</ds:datastoreItem>
</file>

<file path=customXml/itemProps3.xml><?xml version="1.0" encoding="utf-8"?>
<ds:datastoreItem xmlns:ds="http://schemas.openxmlformats.org/officeDocument/2006/customXml" ds:itemID="{FC6BE62C-6272-48D8-AACD-CA63399ED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0021af-742e-4141-8d10-aee19040e868"/>
    <ds:schemaRef ds:uri="25324807-caa3-4639-aacf-9207289bc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B9FC25-A8F0-4D7D-91A5-E450B42F8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27</Pages>
  <Words>12179</Words>
  <Characters>69425</Characters>
  <Application>Microsoft Office Word</Application>
  <DocSecurity>0</DocSecurity>
  <Lines>578</Lines>
  <Paragraphs>162</Paragraphs>
  <ScaleCrop>false</ScaleCrop>
  <Company/>
  <LinksUpToDate>false</LinksUpToDate>
  <CharactersWithSpaces>81442</CharactersWithSpaces>
  <SharedDoc>false</SharedDoc>
  <HLinks>
    <vt:vector size="138" baseType="variant">
      <vt:variant>
        <vt:i4>4194324</vt:i4>
      </vt:variant>
      <vt:variant>
        <vt:i4>237</vt:i4>
      </vt:variant>
      <vt:variant>
        <vt:i4>0</vt:i4>
      </vt:variant>
      <vt:variant>
        <vt:i4>5</vt:i4>
      </vt:variant>
      <vt:variant>
        <vt:lpwstr>https://doi.org/10.5066/P94UXNTS</vt:lpwstr>
      </vt:variant>
      <vt:variant>
        <vt:lpwstr/>
      </vt:variant>
      <vt:variant>
        <vt:i4>5242953</vt:i4>
      </vt:variant>
      <vt:variant>
        <vt:i4>234</vt:i4>
      </vt:variant>
      <vt:variant>
        <vt:i4>0</vt:i4>
      </vt:variant>
      <vt:variant>
        <vt:i4>5</vt:i4>
      </vt:variant>
      <vt:variant>
        <vt:lpwstr>https://data.geographic.texas.gov/collection/?c=8774ed51-b633-4f03-85ca-94c311ee0a88</vt:lpwstr>
      </vt:variant>
      <vt:variant>
        <vt:lpwstr/>
      </vt:variant>
      <vt:variant>
        <vt:i4>589890</vt:i4>
      </vt:variant>
      <vt:variant>
        <vt:i4>231</vt:i4>
      </vt:variant>
      <vt:variant>
        <vt:i4>0</vt:i4>
      </vt:variant>
      <vt:variant>
        <vt:i4>5</vt:i4>
      </vt:variant>
      <vt:variant>
        <vt:lpwstr>https://data.geographic.texas.gov/collection/?c=642a83e0-c735-4ba6-a89c-85a723a1ad94</vt:lpwstr>
      </vt:variant>
      <vt:variant>
        <vt:lpwstr/>
      </vt:variant>
      <vt:variant>
        <vt:i4>3801140</vt:i4>
      </vt:variant>
      <vt:variant>
        <vt:i4>228</vt:i4>
      </vt:variant>
      <vt:variant>
        <vt:i4>0</vt:i4>
      </vt:variant>
      <vt:variant>
        <vt:i4>5</vt:i4>
      </vt:variant>
      <vt:variant>
        <vt:lpwstr>https://riverstreamassessment.epa.gov/webreport</vt:lpwstr>
      </vt:variant>
      <vt:variant>
        <vt:lpwstr/>
      </vt:variant>
      <vt:variant>
        <vt:i4>2687022</vt:i4>
      </vt:variant>
      <vt:variant>
        <vt:i4>225</vt:i4>
      </vt:variant>
      <vt:variant>
        <vt:i4>0</vt:i4>
      </vt:variant>
      <vt:variant>
        <vt:i4>5</vt:i4>
      </vt:variant>
      <vt:variant>
        <vt:lpwstr>https://newtools.cira.state.tx.us/upload/page/0983/docs/LandDevAndEmerg/30 TAC Chapter 285.pdf</vt:lpwstr>
      </vt:variant>
      <vt:variant>
        <vt:lpwstr/>
      </vt:variant>
      <vt:variant>
        <vt:i4>2883620</vt:i4>
      </vt:variant>
      <vt:variant>
        <vt:i4>222</vt:i4>
      </vt:variant>
      <vt:variant>
        <vt:i4>0</vt:i4>
      </vt:variant>
      <vt:variant>
        <vt:i4>5</vt:i4>
      </vt:variant>
      <vt:variant>
        <vt:lpwstr>https://twri.tamu.edu/wp-content/uploads/2024/04/tr-500.pdf</vt:lpwstr>
      </vt:variant>
      <vt:variant>
        <vt:lpwstr/>
      </vt:variant>
      <vt:variant>
        <vt:i4>5767190</vt:i4>
      </vt:variant>
      <vt:variant>
        <vt:i4>219</vt:i4>
      </vt:variant>
      <vt:variant>
        <vt:i4>0</vt:i4>
      </vt:variant>
      <vt:variant>
        <vt:i4>5</vt:i4>
      </vt:variant>
      <vt:variant>
        <vt:lpwstr>https://www.mdpi.com/2072-4292/14/8/1882</vt:lpwstr>
      </vt:variant>
      <vt:variant>
        <vt:lpwstr/>
      </vt:variant>
      <vt:variant>
        <vt:i4>917532</vt:i4>
      </vt:variant>
      <vt:variant>
        <vt:i4>216</vt:i4>
      </vt:variant>
      <vt:variant>
        <vt:i4>0</vt:i4>
      </vt:variant>
      <vt:variant>
        <vt:i4>5</vt:i4>
      </vt:variant>
      <vt:variant>
        <vt:lpwstr>https://docs.planet.com/data/imagery/planetscope/</vt:lpwstr>
      </vt:variant>
      <vt:variant>
        <vt:lpwstr/>
      </vt:variant>
      <vt:variant>
        <vt:i4>3670139</vt:i4>
      </vt:variant>
      <vt:variant>
        <vt:i4>213</vt:i4>
      </vt:variant>
      <vt:variant>
        <vt:i4>0</vt:i4>
      </vt:variant>
      <vt:variant>
        <vt:i4>5</vt:i4>
      </vt:variant>
      <vt:variant>
        <vt:lpwstr>https://landsat.gsfc.nasa.gov/</vt:lpwstr>
      </vt:variant>
      <vt:variant>
        <vt:lpwstr/>
      </vt:variant>
      <vt:variant>
        <vt:i4>3145843</vt:i4>
      </vt:variant>
      <vt:variant>
        <vt:i4>210</vt:i4>
      </vt:variant>
      <vt:variant>
        <vt:i4>0</vt:i4>
      </vt:variant>
      <vt:variant>
        <vt:i4>5</vt:i4>
      </vt:variant>
      <vt:variant>
        <vt:lpwstr>https://ossf.tamu.edu/files/2023/01/L-5302-9.08-Aerobic-Treatment-Unit.pdf</vt:lpwstr>
      </vt:variant>
      <vt:variant>
        <vt:lpwstr/>
      </vt:variant>
      <vt:variant>
        <vt:i4>720962</vt:i4>
      </vt:variant>
      <vt:variant>
        <vt:i4>207</vt:i4>
      </vt:variant>
      <vt:variant>
        <vt:i4>0</vt:i4>
      </vt:variant>
      <vt:variant>
        <vt:i4>5</vt:i4>
      </vt:variant>
      <vt:variant>
        <vt:lpwstr>https://ossf.tamu.edu/files/2023/01/L-5234-8.99-Conventional-septic-tank-drain-field.pdf</vt:lpwstr>
      </vt:variant>
      <vt:variant>
        <vt:lpwstr/>
      </vt:variant>
      <vt:variant>
        <vt:i4>1441841</vt:i4>
      </vt:variant>
      <vt:variant>
        <vt:i4>68</vt:i4>
      </vt:variant>
      <vt:variant>
        <vt:i4>0</vt:i4>
      </vt:variant>
      <vt:variant>
        <vt:i4>5</vt:i4>
      </vt:variant>
      <vt:variant>
        <vt:lpwstr/>
      </vt:variant>
      <vt:variant>
        <vt:lpwstr>_Toc240360569</vt:lpwstr>
      </vt:variant>
      <vt:variant>
        <vt:i4>1441841</vt:i4>
      </vt:variant>
      <vt:variant>
        <vt:i4>62</vt:i4>
      </vt:variant>
      <vt:variant>
        <vt:i4>0</vt:i4>
      </vt:variant>
      <vt:variant>
        <vt:i4>5</vt:i4>
      </vt:variant>
      <vt:variant>
        <vt:lpwstr/>
      </vt:variant>
      <vt:variant>
        <vt:lpwstr>_Toc240360568</vt:lpwstr>
      </vt:variant>
      <vt:variant>
        <vt:i4>1441841</vt:i4>
      </vt:variant>
      <vt:variant>
        <vt:i4>56</vt:i4>
      </vt:variant>
      <vt:variant>
        <vt:i4>0</vt:i4>
      </vt:variant>
      <vt:variant>
        <vt:i4>5</vt:i4>
      </vt:variant>
      <vt:variant>
        <vt:lpwstr/>
      </vt:variant>
      <vt:variant>
        <vt:lpwstr>_Toc240360567</vt:lpwstr>
      </vt:variant>
      <vt:variant>
        <vt:i4>1441841</vt:i4>
      </vt:variant>
      <vt:variant>
        <vt:i4>50</vt:i4>
      </vt:variant>
      <vt:variant>
        <vt:i4>0</vt:i4>
      </vt:variant>
      <vt:variant>
        <vt:i4>5</vt:i4>
      </vt:variant>
      <vt:variant>
        <vt:lpwstr/>
      </vt:variant>
      <vt:variant>
        <vt:lpwstr>_Toc240360566</vt:lpwstr>
      </vt:variant>
      <vt:variant>
        <vt:i4>1441841</vt:i4>
      </vt:variant>
      <vt:variant>
        <vt:i4>44</vt:i4>
      </vt:variant>
      <vt:variant>
        <vt:i4>0</vt:i4>
      </vt:variant>
      <vt:variant>
        <vt:i4>5</vt:i4>
      </vt:variant>
      <vt:variant>
        <vt:lpwstr/>
      </vt:variant>
      <vt:variant>
        <vt:lpwstr>_Toc240360565</vt:lpwstr>
      </vt:variant>
      <vt:variant>
        <vt:i4>1441841</vt:i4>
      </vt:variant>
      <vt:variant>
        <vt:i4>38</vt:i4>
      </vt:variant>
      <vt:variant>
        <vt:i4>0</vt:i4>
      </vt:variant>
      <vt:variant>
        <vt:i4>5</vt:i4>
      </vt:variant>
      <vt:variant>
        <vt:lpwstr/>
      </vt:variant>
      <vt:variant>
        <vt:lpwstr>_Toc240360564</vt:lpwstr>
      </vt:variant>
      <vt:variant>
        <vt:i4>1441841</vt:i4>
      </vt:variant>
      <vt:variant>
        <vt:i4>32</vt:i4>
      </vt:variant>
      <vt:variant>
        <vt:i4>0</vt:i4>
      </vt:variant>
      <vt:variant>
        <vt:i4>5</vt:i4>
      </vt:variant>
      <vt:variant>
        <vt:lpwstr/>
      </vt:variant>
      <vt:variant>
        <vt:lpwstr>_Toc240360563</vt:lpwstr>
      </vt:variant>
      <vt:variant>
        <vt:i4>1441841</vt:i4>
      </vt:variant>
      <vt:variant>
        <vt:i4>26</vt:i4>
      </vt:variant>
      <vt:variant>
        <vt:i4>0</vt:i4>
      </vt:variant>
      <vt:variant>
        <vt:i4>5</vt:i4>
      </vt:variant>
      <vt:variant>
        <vt:lpwstr/>
      </vt:variant>
      <vt:variant>
        <vt:lpwstr>_Toc240360562</vt:lpwstr>
      </vt:variant>
      <vt:variant>
        <vt:i4>1441841</vt:i4>
      </vt:variant>
      <vt:variant>
        <vt:i4>20</vt:i4>
      </vt:variant>
      <vt:variant>
        <vt:i4>0</vt:i4>
      </vt:variant>
      <vt:variant>
        <vt:i4>5</vt:i4>
      </vt:variant>
      <vt:variant>
        <vt:lpwstr/>
      </vt:variant>
      <vt:variant>
        <vt:lpwstr>_Toc240360561</vt:lpwstr>
      </vt:variant>
      <vt:variant>
        <vt:i4>1441841</vt:i4>
      </vt:variant>
      <vt:variant>
        <vt:i4>14</vt:i4>
      </vt:variant>
      <vt:variant>
        <vt:i4>0</vt:i4>
      </vt:variant>
      <vt:variant>
        <vt:i4>5</vt:i4>
      </vt:variant>
      <vt:variant>
        <vt:lpwstr/>
      </vt:variant>
      <vt:variant>
        <vt:lpwstr>_Toc240360560</vt:lpwstr>
      </vt:variant>
      <vt:variant>
        <vt:i4>1376305</vt:i4>
      </vt:variant>
      <vt:variant>
        <vt:i4>8</vt:i4>
      </vt:variant>
      <vt:variant>
        <vt:i4>0</vt:i4>
      </vt:variant>
      <vt:variant>
        <vt:i4>5</vt:i4>
      </vt:variant>
      <vt:variant>
        <vt:lpwstr/>
      </vt:variant>
      <vt:variant>
        <vt:lpwstr>_Toc240360559</vt:lpwstr>
      </vt:variant>
      <vt:variant>
        <vt:i4>1376305</vt:i4>
      </vt:variant>
      <vt:variant>
        <vt:i4>2</vt:i4>
      </vt:variant>
      <vt:variant>
        <vt:i4>0</vt:i4>
      </vt:variant>
      <vt:variant>
        <vt:i4>5</vt:i4>
      </vt:variant>
      <vt:variant>
        <vt:lpwstr/>
      </vt:variant>
      <vt:variant>
        <vt:lpwstr>_Toc240360558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Rhodes</dc:creator>
  <cp:keywords/>
  <dc:description/>
  <cp:lastModifiedBy>Ed Rhodes</cp:lastModifiedBy>
  <cp:revision>9</cp:revision>
  <cp:lastPrinted>2026-09-23T19:09:00Z</cp:lastPrinted>
  <dcterms:created xsi:type="dcterms:W3CDTF">2026-09-29T15:36:00Z</dcterms:created>
  <dcterms:modified xsi:type="dcterms:W3CDTF">2026-09-30T17:06:00Z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0x01010061EDB952B3F1AD488B30375C5FFCB8A4</vt:lpwstr>
  </property>
  <property fmtid="{D5CDD505-2E9C-101B-9397-08002B2CF9AE}" pid="3" name="MediaServiceImageTags">
    <vt:lpwstr/>
  </property>
</Properties>
</file>